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41" w:type="dxa"/>
        <w:tblInd w:w="-57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17"/>
      </w:tblGrid>
      <w:tr w:rsidR="00C029A0" w14:paraId="639E561E" w14:textId="77777777" w:rsidTr="002F63CE">
        <w:trPr>
          <w:trHeight w:val="1082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398EFE37" w14:textId="77777777" w:rsidR="00C029A0" w:rsidRDefault="00C029A0" w:rsidP="00816619">
            <w:pPr>
              <w:pStyle w:val="TableParagraph"/>
              <w:spacing w:before="203" w:line="276" w:lineRule="auto"/>
              <w:ind w:left="1118" w:right="110" w:hanging="959"/>
              <w:rPr>
                <w:b/>
                <w:sz w:val="24"/>
              </w:rPr>
            </w:pPr>
            <w:r>
              <w:rPr>
                <w:b/>
                <w:sz w:val="24"/>
              </w:rPr>
              <w:t>AKTIVNOST, PROGRAM I/ILI PROJEKT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DBB4E16" w14:textId="77777777" w:rsidR="00C029A0" w:rsidRPr="00C357EE" w:rsidRDefault="00281D5B" w:rsidP="000A2636">
            <w:pPr>
              <w:pStyle w:val="TableParagraph"/>
              <w:spacing w:before="203"/>
              <w:ind w:left="100"/>
              <w:rPr>
                <w:b/>
                <w:sz w:val="28"/>
                <w:szCs w:val="28"/>
              </w:rPr>
            </w:pPr>
            <w:proofErr w:type="spellStart"/>
            <w:r w:rsidRPr="00C357EE">
              <w:rPr>
                <w:b/>
                <w:sz w:val="28"/>
                <w:szCs w:val="28"/>
              </w:rPr>
              <w:t>Godišnji</w:t>
            </w:r>
            <w:proofErr w:type="spellEnd"/>
            <w:r w:rsidRPr="00C35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814C0" w:rsidRPr="00C357EE">
              <w:rPr>
                <w:b/>
                <w:sz w:val="28"/>
                <w:szCs w:val="28"/>
              </w:rPr>
              <w:t>projek</w:t>
            </w:r>
            <w:r w:rsidRPr="00C357EE">
              <w:rPr>
                <w:b/>
                <w:sz w:val="28"/>
                <w:szCs w:val="28"/>
              </w:rPr>
              <w:t>t</w:t>
            </w:r>
            <w:proofErr w:type="spellEnd"/>
            <w:r w:rsidRPr="00C35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57EE">
              <w:rPr>
                <w:b/>
                <w:sz w:val="28"/>
                <w:szCs w:val="28"/>
              </w:rPr>
              <w:t>škole</w:t>
            </w:r>
            <w:proofErr w:type="spellEnd"/>
            <w:r w:rsidRPr="00C357EE">
              <w:rPr>
                <w:b/>
                <w:sz w:val="28"/>
                <w:szCs w:val="28"/>
              </w:rPr>
              <w:t>: “</w:t>
            </w:r>
            <w:proofErr w:type="spellStart"/>
            <w:r w:rsidRPr="00C357EE">
              <w:rPr>
                <w:b/>
                <w:sz w:val="28"/>
                <w:szCs w:val="28"/>
              </w:rPr>
              <w:t>Čitajmo</w:t>
            </w:r>
            <w:proofErr w:type="spellEnd"/>
            <w:r w:rsidRPr="00C357EE">
              <w:rPr>
                <w:b/>
                <w:sz w:val="28"/>
                <w:szCs w:val="28"/>
              </w:rPr>
              <w:t xml:space="preserve"> u </w:t>
            </w:r>
            <w:proofErr w:type="spellStart"/>
            <w:r w:rsidRPr="00C357EE">
              <w:rPr>
                <w:b/>
                <w:sz w:val="28"/>
                <w:szCs w:val="28"/>
              </w:rPr>
              <w:t>travi</w:t>
            </w:r>
            <w:proofErr w:type="spellEnd"/>
            <w:r w:rsidRPr="00C357EE">
              <w:rPr>
                <w:b/>
                <w:sz w:val="28"/>
                <w:szCs w:val="28"/>
              </w:rPr>
              <w:t xml:space="preserve">, u </w:t>
            </w:r>
            <w:proofErr w:type="spellStart"/>
            <w:r w:rsidRPr="00C357EE">
              <w:rPr>
                <w:b/>
                <w:sz w:val="28"/>
                <w:szCs w:val="28"/>
              </w:rPr>
              <w:t>snu</w:t>
            </w:r>
            <w:proofErr w:type="spellEnd"/>
            <w:r w:rsidRPr="00C35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57EE">
              <w:rPr>
                <w:b/>
                <w:sz w:val="28"/>
                <w:szCs w:val="28"/>
              </w:rPr>
              <w:t>i</w:t>
            </w:r>
            <w:proofErr w:type="spellEnd"/>
            <w:r w:rsidRPr="00C35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57EE">
              <w:rPr>
                <w:b/>
                <w:sz w:val="28"/>
                <w:szCs w:val="28"/>
              </w:rPr>
              <w:t>na</w:t>
            </w:r>
            <w:proofErr w:type="spellEnd"/>
            <w:r w:rsidRPr="00C35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57EE">
              <w:rPr>
                <w:b/>
                <w:sz w:val="28"/>
                <w:szCs w:val="28"/>
              </w:rPr>
              <w:t>javi</w:t>
            </w:r>
            <w:proofErr w:type="spellEnd"/>
            <w:r w:rsidRPr="00C357EE">
              <w:rPr>
                <w:b/>
                <w:sz w:val="28"/>
                <w:szCs w:val="28"/>
              </w:rPr>
              <w:t>.”</w:t>
            </w:r>
          </w:p>
          <w:p w14:paraId="55AF6E1E" w14:textId="77777777" w:rsidR="00A814C0" w:rsidRDefault="00B54034" w:rsidP="000A2636">
            <w:pPr>
              <w:pStyle w:val="TableParagraph"/>
              <w:spacing w:before="20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2021. </w:t>
            </w:r>
            <w:proofErr w:type="spellStart"/>
            <w:r>
              <w:rPr>
                <w:b/>
                <w:sz w:val="24"/>
              </w:rPr>
              <w:t>Godina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čitanja</w:t>
            </w:r>
            <w:proofErr w:type="spellEnd"/>
          </w:p>
          <w:p w14:paraId="462063B8" w14:textId="77777777" w:rsidR="00B54034" w:rsidRDefault="00B54034" w:rsidP="00B54034">
            <w:pPr>
              <w:pStyle w:val="TableParagraph"/>
              <w:spacing w:before="203"/>
              <w:rPr>
                <w:b/>
                <w:sz w:val="24"/>
              </w:rPr>
            </w:pPr>
          </w:p>
        </w:tc>
      </w:tr>
      <w:tr w:rsidR="00C029A0" w14:paraId="13A3F483" w14:textId="77777777" w:rsidTr="002F63CE">
        <w:trPr>
          <w:trHeight w:val="1115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4C5AB9A7" w14:textId="77777777" w:rsidR="00C029A0" w:rsidRDefault="00C029A0" w:rsidP="0081661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F912611" w14:textId="77777777" w:rsidR="00C029A0" w:rsidRDefault="00C029A0" w:rsidP="00816619">
            <w:pPr>
              <w:pStyle w:val="TableParagraph"/>
              <w:spacing w:line="276" w:lineRule="auto"/>
              <w:ind w:left="186" w:right="136" w:firstLine="354"/>
              <w:rPr>
                <w:b/>
                <w:sz w:val="24"/>
              </w:rPr>
            </w:pPr>
            <w:r>
              <w:rPr>
                <w:b/>
                <w:sz w:val="24"/>
              </w:rPr>
              <w:t>CILJEVI AKTIVNOSTI, PROGRAMA I/ILI PROJEKTA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0E6E3152" w14:textId="77777777" w:rsidR="00C029A0" w:rsidRDefault="00281D5B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Potaknuti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osvijestiti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učenika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mogu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književne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neknjiževne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tekstove</w:t>
            </w:r>
            <w:proofErr w:type="spellEnd"/>
            <w:r>
              <w:rPr>
                <w:sz w:val="24"/>
              </w:rPr>
              <w:t xml:space="preserve">, u </w:t>
            </w:r>
            <w:proofErr w:type="spellStart"/>
            <w:r>
              <w:rPr>
                <w:sz w:val="24"/>
              </w:rPr>
              <w:t>različitim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prostorima</w:t>
            </w:r>
            <w:proofErr w:type="spellEnd"/>
            <w:r>
              <w:rPr>
                <w:sz w:val="24"/>
              </w:rPr>
              <w:t xml:space="preserve">, da </w:t>
            </w:r>
            <w:proofErr w:type="spellStart"/>
            <w:r>
              <w:rPr>
                <w:sz w:val="24"/>
              </w:rPr>
              <w:t>mogu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drugima</w:t>
            </w:r>
            <w:proofErr w:type="spellEnd"/>
            <w:r>
              <w:rPr>
                <w:sz w:val="24"/>
              </w:rPr>
              <w:t xml:space="preserve">, da </w:t>
            </w:r>
            <w:proofErr w:type="spellStart"/>
            <w:r>
              <w:rPr>
                <w:sz w:val="24"/>
              </w:rPr>
              <w:t>čitaju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kako</w:t>
            </w:r>
            <w:proofErr w:type="spellEnd"/>
            <w:r>
              <w:rPr>
                <w:sz w:val="24"/>
              </w:rPr>
              <w:t xml:space="preserve"> bi </w:t>
            </w:r>
            <w:proofErr w:type="spellStart"/>
            <w:r>
              <w:rPr>
                <w:sz w:val="24"/>
              </w:rPr>
              <w:t>što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ovladali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vještinom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razumijeli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svijet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lakše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provodili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slobodno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vrijeme</w:t>
            </w:r>
            <w:proofErr w:type="spellEnd"/>
            <w:r>
              <w:rPr>
                <w:sz w:val="24"/>
              </w:rPr>
              <w:t>.</w:t>
            </w:r>
          </w:p>
          <w:p w14:paraId="3466D3C8" w14:textId="77777777" w:rsidR="00281D5B" w:rsidRDefault="00281D5B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Predstaviti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učenicima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zanimljivu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različitih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područja</w:t>
            </w:r>
            <w:proofErr w:type="spellEnd"/>
            <w:r>
              <w:rPr>
                <w:sz w:val="24"/>
              </w:rPr>
              <w:t xml:space="preserve"> (STEM, </w:t>
            </w:r>
            <w:proofErr w:type="spellStart"/>
            <w:r>
              <w:rPr>
                <w:sz w:val="24"/>
              </w:rPr>
              <w:t>jezično-umjetničkih</w:t>
            </w:r>
            <w:proofErr w:type="spellEnd"/>
            <w:r w:rsidR="00B54034">
              <w:rPr>
                <w:sz w:val="24"/>
              </w:rPr>
              <w:t xml:space="preserve">, </w:t>
            </w:r>
            <w:proofErr w:type="spellStart"/>
            <w:r w:rsidR="00B54034">
              <w:rPr>
                <w:sz w:val="24"/>
              </w:rPr>
              <w:t>povijesnih</w:t>
            </w:r>
            <w:proofErr w:type="spellEnd"/>
            <w:r w:rsidR="00B54034">
              <w:rPr>
                <w:sz w:val="24"/>
              </w:rPr>
              <w:t>…)</w:t>
            </w:r>
          </w:p>
          <w:p w14:paraId="67D773F3" w14:textId="77777777" w:rsidR="00B54034" w:rsidRDefault="00B54034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Izdvojiti</w:t>
            </w:r>
            <w:proofErr w:type="spellEnd"/>
            <w:r w:rsidR="0033182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aktivnosti</w:t>
            </w:r>
            <w:proofErr w:type="spellEnd"/>
            <w:r w:rsidR="0033182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učenike</w:t>
            </w:r>
            <w:proofErr w:type="spellEnd"/>
            <w:r>
              <w:rPr>
                <w:sz w:val="24"/>
              </w:rPr>
              <w:t xml:space="preserve"> koji </w:t>
            </w:r>
            <w:proofErr w:type="spellStart"/>
            <w:r>
              <w:rPr>
                <w:sz w:val="24"/>
              </w:rPr>
              <w:t>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čitaju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tradicionalno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Čajanke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knjižnici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Čitanja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zvijezda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dodavanjem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aktivnosti</w:t>
            </w:r>
            <w:proofErr w:type="spellEnd"/>
            <w:r>
              <w:rPr>
                <w:sz w:val="24"/>
              </w:rPr>
              <w:t>.</w:t>
            </w:r>
          </w:p>
          <w:p w14:paraId="4F881861" w14:textId="77777777" w:rsidR="00B54034" w:rsidRDefault="00B54034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tekstove</w:t>
            </w:r>
            <w:proofErr w:type="spellEnd"/>
            <w:r>
              <w:rPr>
                <w:sz w:val="24"/>
              </w:rPr>
              <w:t xml:space="preserve"> koji se </w:t>
            </w:r>
            <w:proofErr w:type="spellStart"/>
            <w:r>
              <w:rPr>
                <w:sz w:val="24"/>
              </w:rPr>
              <w:t>bave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ekološkim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zdravstvenim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građanskim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osnažiti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učenička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znanja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našoj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Eko-školi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31822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sudjeluje</w:t>
            </w:r>
            <w:proofErr w:type="spellEnd"/>
            <w:r>
              <w:rPr>
                <w:sz w:val="24"/>
              </w:rPr>
              <w:t xml:space="preserve"> u Erasmus </w:t>
            </w:r>
            <w:proofErr w:type="spellStart"/>
            <w:r>
              <w:rPr>
                <w:sz w:val="24"/>
              </w:rPr>
              <w:t>pr</w:t>
            </w:r>
            <w:r w:rsidR="007E3DAB">
              <w:rPr>
                <w:sz w:val="24"/>
              </w:rPr>
              <w:t>ojektima</w:t>
            </w:r>
            <w:proofErr w:type="spellEnd"/>
            <w:r w:rsidR="007E3DAB">
              <w:rPr>
                <w:sz w:val="24"/>
              </w:rPr>
              <w:t xml:space="preserve"> (</w:t>
            </w:r>
            <w:proofErr w:type="spellStart"/>
            <w:r w:rsidR="007E3DAB">
              <w:rPr>
                <w:sz w:val="24"/>
              </w:rPr>
              <w:t>kroz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čitanje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prevođenje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tekstova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pisanih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na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stranim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jezicima</w:t>
            </w:r>
            <w:proofErr w:type="spellEnd"/>
            <w:r w:rsidR="007E3DAB">
              <w:rPr>
                <w:sz w:val="24"/>
              </w:rPr>
              <w:t>).</w:t>
            </w:r>
          </w:p>
          <w:p w14:paraId="331C18AE" w14:textId="77777777" w:rsidR="00B54034" w:rsidRDefault="00B54034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Povezati</w:t>
            </w:r>
            <w:proofErr w:type="spellEnd"/>
            <w:r>
              <w:rPr>
                <w:sz w:val="24"/>
              </w:rPr>
              <w:t xml:space="preserve"> se</w:t>
            </w:r>
            <w:r w:rsidR="007E3DA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čitanjem</w:t>
            </w:r>
            <w:proofErr w:type="spellEnd"/>
            <w:r w:rsidR="007E3DA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sudionicima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odgojno-obrazovnog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procesa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ravnateljicom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stručnom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službom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roditeljima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bakama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djedovima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širom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zajednicom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vrtićem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staračkim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domovima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susjednim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školama</w:t>
            </w:r>
            <w:proofErr w:type="spellEnd"/>
            <w:r>
              <w:rPr>
                <w:sz w:val="24"/>
              </w:rPr>
              <w:t>.</w:t>
            </w:r>
          </w:p>
          <w:p w14:paraId="57EBA413" w14:textId="77777777" w:rsidR="00B54034" w:rsidRDefault="00B54034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Koristiti</w:t>
            </w:r>
            <w:proofErr w:type="spellEnd"/>
            <w:r>
              <w:rPr>
                <w:sz w:val="24"/>
              </w:rPr>
              <w:t xml:space="preserve"> IKT </w:t>
            </w:r>
            <w:proofErr w:type="spellStart"/>
            <w:r>
              <w:rPr>
                <w:sz w:val="24"/>
              </w:rPr>
              <w:t>tehnologiju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svrhu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promicanja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čitanja</w:t>
            </w:r>
            <w:proofErr w:type="spellEnd"/>
            <w:r>
              <w:rPr>
                <w:sz w:val="24"/>
              </w:rPr>
              <w:t>.</w:t>
            </w:r>
          </w:p>
          <w:p w14:paraId="06025714" w14:textId="77777777" w:rsidR="00B54034" w:rsidRDefault="007E3DAB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Približiti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učenicima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užitak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istraživanje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njihovog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čitateljskog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ukusa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plakati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stripovi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vicevi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sportske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biografije</w:t>
            </w:r>
            <w:proofErr w:type="spellEnd"/>
            <w:r>
              <w:rPr>
                <w:sz w:val="24"/>
              </w:rPr>
              <w:t>…)</w:t>
            </w:r>
          </w:p>
          <w:p w14:paraId="22D35C81" w14:textId="77777777" w:rsidR="007E3DAB" w:rsidRDefault="00331822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Prikupiti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novu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stariju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knjižnu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građu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organizirati</w:t>
            </w:r>
            <w:proofErr w:type="spellEnd"/>
            <w:r>
              <w:rPr>
                <w:sz w:val="24"/>
              </w:rPr>
              <w:t xml:space="preserve"> male </w:t>
            </w:r>
            <w:proofErr w:type="spellStart"/>
            <w:r>
              <w:rPr>
                <w:sz w:val="24"/>
              </w:rPr>
              <w:t>čitateljske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kutke</w:t>
            </w:r>
            <w:proofErr w:type="spellEnd"/>
            <w:r w:rsidR="007E3DAB">
              <w:rPr>
                <w:sz w:val="24"/>
              </w:rPr>
              <w:t xml:space="preserve"> u </w:t>
            </w:r>
            <w:proofErr w:type="spellStart"/>
            <w:r w:rsidR="007E3DAB">
              <w:rPr>
                <w:sz w:val="24"/>
              </w:rPr>
              <w:t>prostorima</w:t>
            </w:r>
            <w:proofErr w:type="spellEnd"/>
            <w:r w:rsidR="007E3DAB">
              <w:rPr>
                <w:sz w:val="24"/>
              </w:rPr>
              <w:t xml:space="preserve"> u </w:t>
            </w:r>
            <w:proofErr w:type="spellStart"/>
            <w:r w:rsidR="007E3DAB">
              <w:rPr>
                <w:sz w:val="24"/>
              </w:rPr>
              <w:t>školi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oko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škole</w:t>
            </w:r>
            <w:proofErr w:type="spellEnd"/>
            <w:r w:rsidR="007E3DAB">
              <w:rPr>
                <w:sz w:val="24"/>
              </w:rPr>
              <w:t xml:space="preserve"> (</w:t>
            </w:r>
            <w:proofErr w:type="spellStart"/>
            <w:r w:rsidR="007E3DAB">
              <w:rPr>
                <w:sz w:val="24"/>
              </w:rPr>
              <w:t>izraditi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klupice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čitalice</w:t>
            </w:r>
            <w:proofErr w:type="spellEnd"/>
            <w:r w:rsidR="007E3DAB">
              <w:rPr>
                <w:sz w:val="24"/>
              </w:rPr>
              <w:t xml:space="preserve"> za male </w:t>
            </w:r>
            <w:proofErr w:type="spellStart"/>
            <w:r w:rsidR="007E3DAB">
              <w:rPr>
                <w:sz w:val="24"/>
              </w:rPr>
              <w:t>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velike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čitače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i</w:t>
            </w:r>
            <w:proofErr w:type="spellEnd"/>
            <w:r w:rsidR="007E3DAB">
              <w:rPr>
                <w:sz w:val="24"/>
              </w:rPr>
              <w:t xml:space="preserve"> </w:t>
            </w:r>
            <w:proofErr w:type="spellStart"/>
            <w:r w:rsidR="007E3DAB">
              <w:rPr>
                <w:sz w:val="24"/>
              </w:rPr>
              <w:t>čitateljice</w:t>
            </w:r>
            <w:proofErr w:type="spellEnd"/>
            <w:r w:rsidR="007E3DAB">
              <w:rPr>
                <w:sz w:val="24"/>
              </w:rPr>
              <w:t>).</w:t>
            </w:r>
          </w:p>
          <w:p w14:paraId="21908A38" w14:textId="77777777" w:rsidR="007E3DAB" w:rsidRDefault="007E3DAB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Organizirati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predstavljanje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31822">
              <w:rPr>
                <w:sz w:val="24"/>
              </w:rPr>
              <w:t>i</w:t>
            </w:r>
            <w:proofErr w:type="spellEnd"/>
            <w:r w:rsidR="0033182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djeca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odaberu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zanimljive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drugih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 w:rsidR="00331822">
              <w:rPr>
                <w:sz w:val="24"/>
              </w:rPr>
              <w:t>tijekom</w:t>
            </w:r>
            <w:proofErr w:type="spellEnd"/>
            <w:r w:rsidR="00331822">
              <w:rPr>
                <w:sz w:val="24"/>
              </w:rPr>
              <w:t xml:space="preserve"> </w:t>
            </w:r>
            <w:proofErr w:type="spellStart"/>
            <w:r w:rsidR="00331822">
              <w:rPr>
                <w:sz w:val="24"/>
              </w:rPr>
              <w:t>godine</w:t>
            </w:r>
            <w:proofErr w:type="spellEnd"/>
            <w:r w:rsidR="00331822">
              <w:rPr>
                <w:sz w:val="24"/>
              </w:rPr>
              <w:t xml:space="preserve"> </w:t>
            </w:r>
            <w:proofErr w:type="spellStart"/>
            <w:r w:rsidR="00331822">
              <w:rPr>
                <w:sz w:val="24"/>
              </w:rPr>
              <w:t>ostvarivati</w:t>
            </w:r>
            <w:proofErr w:type="spellEnd"/>
            <w:r w:rsidR="00331822">
              <w:rPr>
                <w:sz w:val="24"/>
              </w:rPr>
              <w:t xml:space="preserve"> u </w:t>
            </w:r>
            <w:proofErr w:type="spellStart"/>
            <w:r w:rsidR="00331822">
              <w:rPr>
                <w:sz w:val="24"/>
              </w:rPr>
              <w:t>školi</w:t>
            </w:r>
            <w:proofErr w:type="spellEnd"/>
            <w:r w:rsidR="00331822">
              <w:rPr>
                <w:sz w:val="24"/>
              </w:rPr>
              <w:t>.</w:t>
            </w:r>
          </w:p>
          <w:p w14:paraId="41135984" w14:textId="77777777" w:rsidR="007F74CB" w:rsidRDefault="007F74CB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</w:p>
          <w:p w14:paraId="1E5DE842" w14:textId="77777777" w:rsidR="007F74CB" w:rsidRDefault="007F74CB" w:rsidP="00816619">
            <w:pPr>
              <w:pStyle w:val="TableParagraph"/>
              <w:spacing w:before="119" w:line="276" w:lineRule="auto"/>
              <w:ind w:left="100" w:right="72"/>
              <w:rPr>
                <w:sz w:val="24"/>
              </w:rPr>
            </w:pPr>
          </w:p>
        </w:tc>
      </w:tr>
      <w:tr w:rsidR="00C029A0" w14:paraId="47A4FD6B" w14:textId="77777777" w:rsidTr="002F63CE">
        <w:trPr>
          <w:trHeight w:val="1225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13E7F27A" w14:textId="77777777" w:rsidR="00C029A0" w:rsidRDefault="00C029A0" w:rsidP="0081661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44DDE3A" w14:textId="77777777" w:rsidR="00C029A0" w:rsidRDefault="00C029A0" w:rsidP="00816619">
            <w:pPr>
              <w:pStyle w:val="TableParagraph"/>
              <w:spacing w:line="276" w:lineRule="auto"/>
              <w:ind w:left="186" w:right="13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NAMJENA AKTIVNOSTI, PROGRAMA I/ILI PROJEKTA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5341D7" w14:textId="77777777" w:rsidR="00C029A0" w:rsidRDefault="00692F73" w:rsidP="00816619">
            <w:pPr>
              <w:pStyle w:val="TableParagraph"/>
              <w:spacing w:before="6" w:line="276" w:lineRule="auto"/>
              <w:ind w:left="107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Proširiti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učeničke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vidike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pobuditi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želju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čitanjem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odgajati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odgovorne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ljude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poticati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dječju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maštu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kreativnost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vježbati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koncentraciju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bogatiti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rječnik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svim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područjima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poticati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razmišljanje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svijetu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kojem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živimo</w:t>
            </w:r>
            <w:proofErr w:type="spellEnd"/>
            <w:r>
              <w:rPr>
                <w:sz w:val="24"/>
              </w:rPr>
              <w:t xml:space="preserve">, o </w:t>
            </w:r>
            <w:proofErr w:type="spellStart"/>
            <w:r>
              <w:rPr>
                <w:sz w:val="24"/>
              </w:rPr>
              <w:t>biljkama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životinjama</w:t>
            </w:r>
            <w:proofErr w:type="spellEnd"/>
            <w:r>
              <w:rPr>
                <w:sz w:val="24"/>
              </w:rPr>
              <w:t xml:space="preserve">, o </w:t>
            </w:r>
            <w:proofErr w:type="spellStart"/>
            <w:r>
              <w:rPr>
                <w:sz w:val="24"/>
              </w:rPr>
              <w:t>ljudima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tikvama</w:t>
            </w:r>
            <w:proofErr w:type="spellEnd"/>
            <w:r>
              <w:rPr>
                <w:sz w:val="24"/>
              </w:rPr>
              <w:t xml:space="preserve">, o </w:t>
            </w:r>
            <w:proofErr w:type="spellStart"/>
            <w:r>
              <w:rPr>
                <w:sz w:val="24"/>
              </w:rPr>
              <w:t>zdravlju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kretanju</w:t>
            </w:r>
            <w:proofErr w:type="spellEnd"/>
            <w:r>
              <w:rPr>
                <w:sz w:val="24"/>
              </w:rPr>
              <w:t xml:space="preserve">, o </w:t>
            </w:r>
            <w:proofErr w:type="spellStart"/>
            <w:r>
              <w:rPr>
                <w:sz w:val="24"/>
              </w:rPr>
              <w:t>digitalnoj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tehnologiji</w:t>
            </w:r>
            <w:proofErr w:type="spellEnd"/>
            <w:r>
              <w:rPr>
                <w:sz w:val="24"/>
              </w:rPr>
              <w:t>.</w:t>
            </w:r>
          </w:p>
          <w:p w14:paraId="6711CF16" w14:textId="77777777" w:rsidR="00692F73" w:rsidRDefault="00235105" w:rsidP="00235105">
            <w:pPr>
              <w:pStyle w:val="TableParagraph"/>
              <w:spacing w:before="6" w:line="276" w:lineRule="auto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 U </w:t>
            </w:r>
            <w:proofErr w:type="spellStart"/>
            <w:r w:rsidR="00692F73">
              <w:rPr>
                <w:sz w:val="24"/>
              </w:rPr>
              <w:t>školi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stvoriti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uvjete</w:t>
            </w:r>
            <w:proofErr w:type="spellEnd"/>
            <w:r>
              <w:rPr>
                <w:sz w:val="24"/>
              </w:rPr>
              <w:t xml:space="preserve"> </w:t>
            </w:r>
            <w:r w:rsidR="00692F73">
              <w:rPr>
                <w:sz w:val="24"/>
              </w:rPr>
              <w:t xml:space="preserve">za </w:t>
            </w:r>
            <w:proofErr w:type="spellStart"/>
            <w:r w:rsidR="00692F73">
              <w:rPr>
                <w:sz w:val="24"/>
              </w:rPr>
              <w:t>druženje</w:t>
            </w:r>
            <w:proofErr w:type="spellEnd"/>
            <w:r w:rsidR="00692F73">
              <w:rPr>
                <w:sz w:val="24"/>
              </w:rPr>
              <w:t xml:space="preserve"> s </w:t>
            </w:r>
            <w:proofErr w:type="spellStart"/>
            <w:r w:rsidR="00692F73">
              <w:rPr>
                <w:sz w:val="24"/>
              </w:rPr>
              <w:t>različitim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tekstovima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proofErr w:type="gramStart"/>
            <w:r w:rsidR="00692F73">
              <w:rPr>
                <w:sz w:val="24"/>
              </w:rPr>
              <w:t>i</w:t>
            </w:r>
            <w:proofErr w:type="spellEnd"/>
            <w:r w:rsidR="00692F7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knjigama</w:t>
            </w:r>
            <w:proofErr w:type="spellEnd"/>
            <w:proofErr w:type="gramEnd"/>
            <w:r>
              <w:rPr>
                <w:sz w:val="24"/>
              </w:rPr>
              <w:t>,</w:t>
            </w:r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i</w:t>
            </w:r>
            <w:proofErr w:type="spellEnd"/>
            <w:r w:rsidR="00692F73">
              <w:rPr>
                <w:sz w:val="24"/>
              </w:rPr>
              <w:t xml:space="preserve"> van </w:t>
            </w:r>
            <w:proofErr w:type="spellStart"/>
            <w:r w:rsidR="00692F73">
              <w:rPr>
                <w:sz w:val="24"/>
              </w:rPr>
              <w:t>učionice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i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knjižnice</w:t>
            </w:r>
            <w:proofErr w:type="spellEnd"/>
            <w:r w:rsidR="00692F73">
              <w:rPr>
                <w:sz w:val="24"/>
              </w:rPr>
              <w:t xml:space="preserve">, u </w:t>
            </w:r>
            <w:proofErr w:type="spellStart"/>
            <w:r w:rsidR="00692F73">
              <w:rPr>
                <w:sz w:val="24"/>
              </w:rPr>
              <w:t>travi</w:t>
            </w:r>
            <w:proofErr w:type="spellEnd"/>
            <w:r w:rsidR="00692F7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dvorištu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 xml:space="preserve">, </w:t>
            </w:r>
            <w:r w:rsidR="00692F73">
              <w:rPr>
                <w:sz w:val="24"/>
              </w:rPr>
              <w:t xml:space="preserve">pred </w:t>
            </w:r>
            <w:proofErr w:type="spellStart"/>
            <w:r w:rsidR="00692F73">
              <w:rPr>
                <w:sz w:val="24"/>
              </w:rPr>
              <w:t>san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i</w:t>
            </w:r>
            <w:proofErr w:type="spellEnd"/>
            <w:r w:rsidR="00692F73">
              <w:rPr>
                <w:sz w:val="24"/>
              </w:rPr>
              <w:t xml:space="preserve"> u </w:t>
            </w:r>
            <w:proofErr w:type="spellStart"/>
            <w:r w:rsidR="00692F73">
              <w:rPr>
                <w:sz w:val="24"/>
              </w:rPr>
              <w:t>snu</w:t>
            </w:r>
            <w:proofErr w:type="spellEnd"/>
            <w:r w:rsidR="00692F73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na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javi</w:t>
            </w:r>
            <w:proofErr w:type="spellEnd"/>
            <w:r w:rsidR="00692F73">
              <w:rPr>
                <w:sz w:val="24"/>
              </w:rPr>
              <w:t xml:space="preserve">, u </w:t>
            </w:r>
            <w:proofErr w:type="spellStart"/>
            <w:r w:rsidR="00692F73">
              <w:rPr>
                <w:sz w:val="24"/>
              </w:rPr>
              <w:t>stvarnim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životnim</w:t>
            </w:r>
            <w:proofErr w:type="spellEnd"/>
            <w:r w:rsidR="00692F73">
              <w:rPr>
                <w:sz w:val="24"/>
              </w:rPr>
              <w:t xml:space="preserve"> </w:t>
            </w:r>
            <w:proofErr w:type="spellStart"/>
            <w:r w:rsidR="00692F73">
              <w:rPr>
                <w:sz w:val="24"/>
              </w:rPr>
              <w:t>situacijama</w:t>
            </w:r>
            <w:proofErr w:type="spellEnd"/>
            <w:r>
              <w:rPr>
                <w:sz w:val="24"/>
              </w:rPr>
              <w:t>.</w:t>
            </w:r>
          </w:p>
          <w:p w14:paraId="3142741B" w14:textId="77777777" w:rsidR="00235105" w:rsidRDefault="00235105" w:rsidP="00816619">
            <w:pPr>
              <w:pStyle w:val="TableParagraph"/>
              <w:spacing w:before="6" w:line="276" w:lineRule="auto"/>
              <w:ind w:left="107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Poticanjem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češće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stvaramo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podlogu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razvoj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vještine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slušanja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pisanja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govorenja</w:t>
            </w:r>
            <w:proofErr w:type="spellEnd"/>
            <w:r>
              <w:rPr>
                <w:sz w:val="24"/>
              </w:rPr>
              <w:t>.</w:t>
            </w:r>
          </w:p>
          <w:p w14:paraId="5D6D05FA" w14:textId="77777777" w:rsidR="00235105" w:rsidRDefault="00235105" w:rsidP="00816619">
            <w:pPr>
              <w:pStyle w:val="TableParagraph"/>
              <w:spacing w:before="6" w:line="276" w:lineRule="auto"/>
              <w:ind w:left="107" w:right="460"/>
              <w:rPr>
                <w:sz w:val="24"/>
              </w:rPr>
            </w:pPr>
          </w:p>
          <w:p w14:paraId="3A8B1D50" w14:textId="77777777" w:rsidR="007F74CB" w:rsidRDefault="007F74CB" w:rsidP="00816619">
            <w:pPr>
              <w:pStyle w:val="TableParagraph"/>
              <w:spacing w:before="6" w:line="276" w:lineRule="auto"/>
              <w:ind w:left="107" w:right="460"/>
              <w:rPr>
                <w:sz w:val="24"/>
              </w:rPr>
            </w:pPr>
          </w:p>
          <w:p w14:paraId="05F06992" w14:textId="77777777" w:rsidR="007F74CB" w:rsidRDefault="007F74CB" w:rsidP="00816619">
            <w:pPr>
              <w:pStyle w:val="TableParagraph"/>
              <w:spacing w:before="6" w:line="276" w:lineRule="auto"/>
              <w:ind w:left="107" w:right="460"/>
              <w:rPr>
                <w:sz w:val="24"/>
              </w:rPr>
            </w:pPr>
          </w:p>
          <w:p w14:paraId="730EC1E7" w14:textId="77777777" w:rsidR="007F74CB" w:rsidRDefault="007F74CB" w:rsidP="00816619">
            <w:pPr>
              <w:pStyle w:val="TableParagraph"/>
              <w:spacing w:before="6" w:line="276" w:lineRule="auto"/>
              <w:ind w:left="107" w:right="460"/>
              <w:rPr>
                <w:sz w:val="24"/>
              </w:rPr>
            </w:pPr>
          </w:p>
          <w:p w14:paraId="1831C025" w14:textId="77777777" w:rsidR="007F74CB" w:rsidRDefault="007F74CB" w:rsidP="00816619">
            <w:pPr>
              <w:pStyle w:val="TableParagraph"/>
              <w:spacing w:before="6" w:line="276" w:lineRule="auto"/>
              <w:ind w:left="107" w:right="460"/>
              <w:rPr>
                <w:sz w:val="24"/>
              </w:rPr>
            </w:pPr>
          </w:p>
        </w:tc>
      </w:tr>
      <w:tr w:rsidR="00C029A0" w14:paraId="1BEEAD8F" w14:textId="77777777" w:rsidTr="002F63CE">
        <w:trPr>
          <w:trHeight w:val="1375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1F9AD1A2" w14:textId="77777777" w:rsidR="00C029A0" w:rsidRDefault="00C029A0" w:rsidP="00816619">
            <w:pPr>
              <w:pStyle w:val="TableParagraph"/>
              <w:spacing w:before="181" w:line="276" w:lineRule="auto"/>
              <w:ind w:left="128" w:right="9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NOSITELJI AKTIVNOSTI, PROGRAMA I/ILI PROJEKTA I NJIHOVA ODGOVORNOST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168EC93" w14:textId="77777777" w:rsidR="007229DF" w:rsidRDefault="007229DF" w:rsidP="007229DF">
            <w:pPr>
              <w:pStyle w:val="TableParagraph"/>
              <w:spacing w:before="203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Prijedlog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ideja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razrada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Hrvatskoga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</w:t>
            </w:r>
            <w:r w:rsidR="00965432">
              <w:rPr>
                <w:b/>
                <w:sz w:val="24"/>
              </w:rPr>
              <w:t>zika</w:t>
            </w:r>
            <w:proofErr w:type="spellEnd"/>
            <w:r w:rsidR="00965432">
              <w:rPr>
                <w:b/>
                <w:sz w:val="24"/>
              </w:rPr>
              <w:t xml:space="preserve">, </w:t>
            </w:r>
            <w:proofErr w:type="spellStart"/>
            <w:r w:rsidR="00965432">
              <w:rPr>
                <w:b/>
                <w:sz w:val="24"/>
              </w:rPr>
              <w:t>Željka</w:t>
            </w:r>
            <w:proofErr w:type="spellEnd"/>
            <w:r w:rsidR="00965432">
              <w:rPr>
                <w:b/>
                <w:sz w:val="24"/>
              </w:rPr>
              <w:t xml:space="preserve"> </w:t>
            </w:r>
            <w:proofErr w:type="spellStart"/>
            <w:r w:rsidR="00965432">
              <w:rPr>
                <w:b/>
                <w:sz w:val="24"/>
              </w:rPr>
              <w:t>Rabuzin</w:t>
            </w:r>
            <w:proofErr w:type="spellEnd"/>
            <w:r w:rsidR="00965432">
              <w:rPr>
                <w:b/>
                <w:sz w:val="24"/>
              </w:rPr>
              <w:t xml:space="preserve">, </w:t>
            </w:r>
            <w:proofErr w:type="spellStart"/>
            <w:r w:rsidR="00965432">
              <w:rPr>
                <w:b/>
                <w:sz w:val="24"/>
              </w:rPr>
              <w:t>uč.mentor</w:t>
            </w:r>
            <w:proofErr w:type="spellEnd"/>
            <w:r w:rsidR="00965432">
              <w:rPr>
                <w:b/>
                <w:sz w:val="24"/>
              </w:rPr>
              <w:t xml:space="preserve">, </w:t>
            </w:r>
            <w:proofErr w:type="spellStart"/>
            <w:r w:rsidR="00965432">
              <w:rPr>
                <w:b/>
                <w:sz w:val="24"/>
              </w:rPr>
              <w:t>glavni</w:t>
            </w:r>
            <w:proofErr w:type="spellEnd"/>
            <w:r w:rsidR="00965432">
              <w:rPr>
                <w:b/>
                <w:sz w:val="24"/>
              </w:rPr>
              <w:t xml:space="preserve"> </w:t>
            </w:r>
            <w:proofErr w:type="spellStart"/>
            <w:r w:rsidR="00965432">
              <w:rPr>
                <w:b/>
                <w:sz w:val="24"/>
              </w:rPr>
              <w:t>koordinator</w:t>
            </w:r>
            <w:proofErr w:type="spellEnd"/>
          </w:p>
          <w:p w14:paraId="01488A24" w14:textId="77777777" w:rsidR="007229DF" w:rsidRDefault="007229DF" w:rsidP="007229DF">
            <w:pPr>
              <w:pStyle w:val="TableParagraph"/>
              <w:spacing w:before="203"/>
              <w:ind w:left="100"/>
              <w:rPr>
                <w:b/>
                <w:sz w:val="24"/>
              </w:rPr>
            </w:pPr>
            <w:r w:rsidRPr="003D24E4">
              <w:rPr>
                <w:sz w:val="24"/>
              </w:rPr>
              <w:t xml:space="preserve">Tim </w:t>
            </w:r>
            <w:proofErr w:type="spellStart"/>
            <w:r w:rsidRPr="003D24E4">
              <w:rPr>
                <w:sz w:val="24"/>
              </w:rPr>
              <w:t>podrške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Stručni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aktiv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učiteljica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Hrvatskoga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jezika</w:t>
            </w:r>
            <w:proofErr w:type="spellEnd"/>
            <w:r>
              <w:rPr>
                <w:b/>
                <w:sz w:val="24"/>
              </w:rPr>
              <w:t xml:space="preserve">, Martina </w:t>
            </w:r>
            <w:proofErr w:type="spellStart"/>
            <w:r>
              <w:rPr>
                <w:b/>
                <w:sz w:val="24"/>
              </w:rPr>
              <w:t>Škrinjar</w:t>
            </w:r>
            <w:proofErr w:type="spellEnd"/>
            <w:r>
              <w:rPr>
                <w:b/>
                <w:sz w:val="24"/>
              </w:rPr>
              <w:t xml:space="preserve">, Aleksandra </w:t>
            </w:r>
            <w:proofErr w:type="spellStart"/>
            <w:r>
              <w:rPr>
                <w:b/>
                <w:sz w:val="24"/>
              </w:rPr>
              <w:t>Damjanić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Mateja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Kovačić</w:t>
            </w:r>
            <w:proofErr w:type="spellEnd"/>
            <w:r w:rsidR="00482A23">
              <w:rPr>
                <w:b/>
                <w:sz w:val="24"/>
              </w:rPr>
              <w:t xml:space="preserve"> I </w:t>
            </w:r>
            <w:proofErr w:type="spellStart"/>
            <w:r w:rsidR="00482A23">
              <w:rPr>
                <w:b/>
                <w:sz w:val="24"/>
              </w:rPr>
              <w:t>knjižničarka</w:t>
            </w:r>
            <w:proofErr w:type="spellEnd"/>
            <w:r w:rsidR="00482A23">
              <w:rPr>
                <w:b/>
                <w:sz w:val="24"/>
              </w:rPr>
              <w:t xml:space="preserve"> </w:t>
            </w:r>
            <w:proofErr w:type="spellStart"/>
            <w:r w:rsidR="00482A23">
              <w:rPr>
                <w:b/>
                <w:sz w:val="24"/>
              </w:rPr>
              <w:t>Nikolina</w:t>
            </w:r>
            <w:proofErr w:type="spellEnd"/>
            <w:r w:rsidR="00482A23">
              <w:rPr>
                <w:b/>
                <w:sz w:val="24"/>
              </w:rPr>
              <w:t xml:space="preserve"> Hader, </w:t>
            </w:r>
            <w:proofErr w:type="spellStart"/>
            <w:r w:rsidR="00482A23">
              <w:rPr>
                <w:b/>
                <w:sz w:val="24"/>
              </w:rPr>
              <w:t>pedagoginja</w:t>
            </w:r>
            <w:proofErr w:type="spellEnd"/>
            <w:r w:rsidR="00482A23">
              <w:rPr>
                <w:b/>
                <w:sz w:val="24"/>
              </w:rPr>
              <w:t xml:space="preserve"> Ivanka </w:t>
            </w:r>
            <w:proofErr w:type="spellStart"/>
            <w:r w:rsidR="00482A23">
              <w:rPr>
                <w:b/>
                <w:sz w:val="24"/>
              </w:rPr>
              <w:t>Hukić</w:t>
            </w:r>
            <w:proofErr w:type="spellEnd"/>
          </w:p>
          <w:p w14:paraId="56E8262C" w14:textId="77777777" w:rsidR="007229DF" w:rsidRDefault="007229DF" w:rsidP="00816619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14:paraId="230D4E70" w14:textId="77777777" w:rsidR="00C357EE" w:rsidRPr="003D24E4" w:rsidRDefault="00C357EE" w:rsidP="00816619">
            <w:pPr>
              <w:pStyle w:val="TableParagraph"/>
              <w:spacing w:before="4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Koordinatorice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/>
                <w:sz w:val="24"/>
                <w:szCs w:val="24"/>
              </w:rPr>
              <w:t>:</w:t>
            </w:r>
            <w:r w:rsidR="00482A2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482A23" w:rsidRPr="003D24E4">
              <w:rPr>
                <w:rFonts w:ascii="Times New Roman"/>
                <w:b/>
                <w:sz w:val="24"/>
                <w:szCs w:val="24"/>
              </w:rPr>
              <w:t>Silvija</w:t>
            </w:r>
            <w:proofErr w:type="spellEnd"/>
            <w:r w:rsidR="00482A23" w:rsidRPr="003D24E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2A23" w:rsidRPr="003D24E4">
              <w:rPr>
                <w:rFonts w:ascii="Times New Roman"/>
                <w:b/>
                <w:sz w:val="24"/>
                <w:szCs w:val="24"/>
              </w:rPr>
              <w:t>Š</w:t>
            </w:r>
            <w:r w:rsidR="00482A23" w:rsidRPr="003D24E4">
              <w:rPr>
                <w:rFonts w:ascii="Times New Roman"/>
                <w:b/>
                <w:sz w:val="24"/>
                <w:szCs w:val="24"/>
              </w:rPr>
              <w:t>reter</w:t>
            </w:r>
            <w:proofErr w:type="spellEnd"/>
            <w:r w:rsidR="00482A23" w:rsidRPr="003D24E4">
              <w:rPr>
                <w:rFonts w:ascii="Times New Roman"/>
                <w:b/>
                <w:sz w:val="24"/>
                <w:szCs w:val="24"/>
              </w:rPr>
              <w:t xml:space="preserve">, Valentina </w:t>
            </w:r>
            <w:proofErr w:type="spellStart"/>
            <w:r w:rsidR="00482A23" w:rsidRPr="003D24E4">
              <w:rPr>
                <w:rFonts w:ascii="Times New Roman"/>
                <w:b/>
                <w:sz w:val="24"/>
                <w:szCs w:val="24"/>
              </w:rPr>
              <w:t>Hosnjak</w:t>
            </w:r>
            <w:proofErr w:type="spellEnd"/>
            <w:r w:rsidR="00482A23" w:rsidRPr="003D24E4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82A23" w:rsidRPr="003D24E4">
              <w:rPr>
                <w:rFonts w:ascii="Times New Roman"/>
                <w:b/>
                <w:sz w:val="24"/>
                <w:szCs w:val="24"/>
              </w:rPr>
              <w:t>Anica</w:t>
            </w:r>
            <w:proofErr w:type="spellEnd"/>
            <w:r w:rsidR="00482A23" w:rsidRPr="003D24E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2A23" w:rsidRPr="003D24E4">
              <w:rPr>
                <w:rFonts w:ascii="Times New Roman"/>
                <w:b/>
                <w:sz w:val="24"/>
                <w:szCs w:val="24"/>
              </w:rPr>
              <w:t>Konji</w:t>
            </w:r>
            <w:r w:rsidR="00482A23" w:rsidRPr="003D24E4">
              <w:rPr>
                <w:rFonts w:ascii="Times New Roman"/>
                <w:b/>
                <w:sz w:val="24"/>
                <w:szCs w:val="24"/>
              </w:rPr>
              <w:t>ć</w:t>
            </w:r>
            <w:proofErr w:type="spellEnd"/>
            <w:r w:rsidR="00482A23" w:rsidRPr="003D24E4">
              <w:rPr>
                <w:rFonts w:ascii="Times New Roman"/>
                <w:b/>
                <w:sz w:val="24"/>
                <w:szCs w:val="24"/>
              </w:rPr>
              <w:t xml:space="preserve">, Sanja </w:t>
            </w:r>
            <w:proofErr w:type="spellStart"/>
            <w:r w:rsidR="00482A23" w:rsidRPr="003D24E4">
              <w:rPr>
                <w:rFonts w:ascii="Times New Roman"/>
                <w:b/>
                <w:sz w:val="24"/>
                <w:szCs w:val="24"/>
              </w:rPr>
              <w:t>Rojc</w:t>
            </w:r>
            <w:proofErr w:type="spellEnd"/>
            <w:r w:rsidR="00482A23" w:rsidRPr="003D24E4">
              <w:rPr>
                <w:rFonts w:ascii="Times New Roman"/>
                <w:b/>
                <w:sz w:val="24"/>
                <w:szCs w:val="24"/>
              </w:rPr>
              <w:t xml:space="preserve">, Bojana </w:t>
            </w:r>
            <w:proofErr w:type="spellStart"/>
            <w:r w:rsidR="00482A23" w:rsidRPr="003D24E4">
              <w:rPr>
                <w:rFonts w:ascii="Times New Roman"/>
                <w:b/>
                <w:sz w:val="24"/>
                <w:szCs w:val="24"/>
              </w:rPr>
              <w:t>Gaternik</w:t>
            </w:r>
            <w:proofErr w:type="spellEnd"/>
          </w:p>
          <w:p w14:paraId="5086E592" w14:textId="77777777" w:rsidR="00C357EE" w:rsidRPr="003D24E4" w:rsidRDefault="00C357EE" w:rsidP="00816619">
            <w:pPr>
              <w:pStyle w:val="TableParagraph"/>
              <w:spacing w:before="4"/>
              <w:rPr>
                <w:rFonts w:ascii="Times New Roman"/>
                <w:b/>
                <w:sz w:val="24"/>
                <w:szCs w:val="24"/>
              </w:rPr>
            </w:pPr>
          </w:p>
          <w:p w14:paraId="6221E56F" w14:textId="77777777" w:rsidR="00C357EE" w:rsidRDefault="00C357EE" w:rsidP="00816619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14:paraId="496BB388" w14:textId="77777777" w:rsidR="00C029A0" w:rsidRPr="00692F73" w:rsidRDefault="00692F73" w:rsidP="00816619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  <w:proofErr w:type="spellStart"/>
            <w:r w:rsidRPr="003D24E4">
              <w:rPr>
                <w:rFonts w:ascii="Times New Roman"/>
                <w:sz w:val="24"/>
                <w:szCs w:val="24"/>
              </w:rPr>
              <w:t>U</w:t>
            </w:r>
            <w:r w:rsidRPr="003D24E4">
              <w:rPr>
                <w:rFonts w:ascii="Times New Roman"/>
                <w:sz w:val="24"/>
                <w:szCs w:val="24"/>
              </w:rPr>
              <w:t>č</w:t>
            </w:r>
            <w:r w:rsidRPr="003D24E4">
              <w:rPr>
                <w:rFonts w:ascii="Times New Roman"/>
                <w:sz w:val="24"/>
                <w:szCs w:val="24"/>
              </w:rPr>
              <w:t>enici</w:t>
            </w:r>
            <w:proofErr w:type="spellEnd"/>
            <w:r w:rsidRPr="003D24E4">
              <w:rPr>
                <w:rFonts w:ascii="Times New Roman"/>
                <w:sz w:val="24"/>
                <w:szCs w:val="24"/>
              </w:rPr>
              <w:t xml:space="preserve"> od 1.do 8.razreda</w:t>
            </w:r>
            <w:r w:rsidRPr="00692F7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692F73">
              <w:rPr>
                <w:rFonts w:ascii="Times New Roman"/>
                <w:sz w:val="24"/>
                <w:szCs w:val="24"/>
              </w:rPr>
              <w:t>razrednici</w:t>
            </w:r>
            <w:proofErr w:type="spellEnd"/>
            <w:r w:rsidRPr="00692F7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92F73">
              <w:rPr>
                <w:rFonts w:ascii="Times New Roman"/>
                <w:sz w:val="24"/>
                <w:szCs w:val="24"/>
              </w:rPr>
              <w:t>i</w:t>
            </w:r>
            <w:proofErr w:type="spellEnd"/>
            <w:r w:rsidRPr="00692F7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92F73">
              <w:rPr>
                <w:rFonts w:ascii="Times New Roman"/>
                <w:sz w:val="24"/>
                <w:szCs w:val="24"/>
              </w:rPr>
              <w:t>ostali</w:t>
            </w:r>
            <w:proofErr w:type="spellEnd"/>
            <w:r w:rsidRPr="00692F7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92F73">
              <w:rPr>
                <w:rFonts w:ascii="Times New Roman"/>
                <w:sz w:val="24"/>
                <w:szCs w:val="24"/>
              </w:rPr>
              <w:t>u</w:t>
            </w:r>
            <w:r w:rsidRPr="00692F73">
              <w:rPr>
                <w:rFonts w:ascii="Times New Roman"/>
                <w:sz w:val="24"/>
                <w:szCs w:val="24"/>
              </w:rPr>
              <w:t>č</w:t>
            </w:r>
            <w:r w:rsidRPr="00692F73">
              <w:rPr>
                <w:rFonts w:ascii="Times New Roman"/>
                <w:sz w:val="24"/>
                <w:szCs w:val="24"/>
              </w:rPr>
              <w:t>itelji</w:t>
            </w:r>
            <w:proofErr w:type="spellEnd"/>
            <w:r w:rsidRPr="00692F73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692F73">
              <w:rPr>
                <w:rFonts w:ascii="Times New Roman"/>
                <w:sz w:val="24"/>
                <w:szCs w:val="24"/>
              </w:rPr>
              <w:t>stru</w:t>
            </w:r>
            <w:r w:rsidRPr="00692F73">
              <w:rPr>
                <w:rFonts w:ascii="Times New Roman"/>
                <w:sz w:val="24"/>
                <w:szCs w:val="24"/>
              </w:rPr>
              <w:t>č</w:t>
            </w:r>
            <w:r w:rsidRPr="00692F73">
              <w:rPr>
                <w:rFonts w:ascii="Times New Roman"/>
                <w:sz w:val="24"/>
                <w:szCs w:val="24"/>
              </w:rPr>
              <w:t>ni</w:t>
            </w:r>
            <w:proofErr w:type="spellEnd"/>
            <w:r w:rsidRPr="00692F7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92F73">
              <w:rPr>
                <w:rFonts w:ascii="Times New Roman"/>
                <w:sz w:val="24"/>
                <w:szCs w:val="24"/>
              </w:rPr>
              <w:t>suradnici</w:t>
            </w:r>
            <w:proofErr w:type="spellEnd"/>
            <w:r w:rsidR="00235105">
              <w:rPr>
                <w:rFonts w:ascii="Times New Roman"/>
                <w:sz w:val="24"/>
                <w:szCs w:val="24"/>
              </w:rPr>
              <w:t>,</w:t>
            </w:r>
            <w:r w:rsidRPr="00692F7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92F73">
              <w:rPr>
                <w:rFonts w:ascii="Times New Roman"/>
                <w:sz w:val="24"/>
                <w:szCs w:val="24"/>
              </w:rPr>
              <w:t>tehni</w:t>
            </w:r>
            <w:r w:rsidRPr="00692F73">
              <w:rPr>
                <w:rFonts w:ascii="Times New Roman"/>
                <w:sz w:val="24"/>
                <w:szCs w:val="24"/>
              </w:rPr>
              <w:t>č</w:t>
            </w:r>
            <w:r w:rsidR="00235105">
              <w:rPr>
                <w:rFonts w:ascii="Times New Roman"/>
                <w:sz w:val="24"/>
                <w:szCs w:val="24"/>
              </w:rPr>
              <w:t>ko</w:t>
            </w:r>
            <w:proofErr w:type="spellEnd"/>
            <w:r w:rsidR="00235105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235105">
              <w:rPr>
                <w:rFonts w:ascii="Times New Roman"/>
                <w:sz w:val="24"/>
                <w:szCs w:val="24"/>
              </w:rPr>
              <w:t>osoblje</w:t>
            </w:r>
            <w:proofErr w:type="spellEnd"/>
            <w:r w:rsidR="00235105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="00235105">
              <w:rPr>
                <w:rFonts w:ascii="Times New Roman"/>
                <w:sz w:val="24"/>
                <w:szCs w:val="24"/>
              </w:rPr>
              <w:t>Vije</w:t>
            </w:r>
            <w:r w:rsidR="00235105">
              <w:rPr>
                <w:rFonts w:ascii="Times New Roman"/>
                <w:sz w:val="24"/>
                <w:szCs w:val="24"/>
              </w:rPr>
              <w:t>ć</w:t>
            </w:r>
            <w:r w:rsidR="00235105">
              <w:rPr>
                <w:rFonts w:ascii="Times New Roman"/>
                <w:sz w:val="24"/>
                <w:szCs w:val="24"/>
              </w:rPr>
              <w:t>e</w:t>
            </w:r>
            <w:proofErr w:type="spellEnd"/>
            <w:r w:rsidR="00235105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235105">
              <w:rPr>
                <w:rFonts w:ascii="Times New Roman"/>
                <w:sz w:val="24"/>
                <w:szCs w:val="24"/>
              </w:rPr>
              <w:t>roditelja</w:t>
            </w:r>
            <w:proofErr w:type="spellEnd"/>
            <w:r w:rsidR="00235105">
              <w:rPr>
                <w:rFonts w:ascii="Times New Roman"/>
                <w:sz w:val="24"/>
                <w:szCs w:val="24"/>
              </w:rPr>
              <w:t>.</w:t>
            </w:r>
          </w:p>
          <w:p w14:paraId="43D34AF0" w14:textId="77777777" w:rsidR="00C029A0" w:rsidRDefault="00C029A0" w:rsidP="00816619">
            <w:pPr>
              <w:pStyle w:val="TableParagraph"/>
              <w:ind w:left="100" w:right="367"/>
              <w:rPr>
                <w:sz w:val="24"/>
              </w:rPr>
            </w:pPr>
          </w:p>
        </w:tc>
      </w:tr>
      <w:tr w:rsidR="00C029A0" w14:paraId="57D79863" w14:textId="77777777" w:rsidTr="002F63CE">
        <w:trPr>
          <w:trHeight w:val="1225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2E850EA8" w14:textId="77777777" w:rsidR="00C029A0" w:rsidRDefault="00C029A0" w:rsidP="00816619">
            <w:pPr>
              <w:pStyle w:val="TableParagraph"/>
              <w:spacing w:before="107" w:line="276" w:lineRule="auto"/>
              <w:ind w:left="12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NAČIN REALIZACIJE AKTIVNOSTI,</w:t>
            </w:r>
          </w:p>
          <w:p w14:paraId="4190165A" w14:textId="77777777" w:rsidR="00C029A0" w:rsidRDefault="00C029A0" w:rsidP="00816619">
            <w:pPr>
              <w:pStyle w:val="TableParagraph"/>
              <w:spacing w:line="292" w:lineRule="exact"/>
              <w:ind w:left="12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I/ILI PROJEKTA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FB653EF" w14:textId="77777777" w:rsidR="00C029A0" w:rsidRDefault="00C029A0" w:rsidP="00816619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20BEDE7A" w14:textId="77777777" w:rsidR="00C029A0" w:rsidRDefault="00717075" w:rsidP="00816619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Svaki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razredni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odjel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osmišljava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čitateljsku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provoditi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  <w:r>
              <w:rPr>
                <w:sz w:val="24"/>
              </w:rPr>
              <w:t xml:space="preserve">, s </w:t>
            </w:r>
            <w:proofErr w:type="spellStart"/>
            <w:r>
              <w:rPr>
                <w:sz w:val="24"/>
              </w:rPr>
              <w:t>razrednikom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predmetnim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učiteljom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Voditelji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izvannastavnih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aktivnosti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Vijeća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učiteljice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produženom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boravku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osmišljavaju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temu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naglaskom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zdravstvenom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građanskom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eko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što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prirodi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zraku</w:t>
            </w:r>
            <w:proofErr w:type="spellEnd"/>
            <w:r>
              <w:rPr>
                <w:sz w:val="24"/>
              </w:rPr>
              <w:t>).</w:t>
            </w:r>
          </w:p>
          <w:p w14:paraId="5569C250" w14:textId="77777777" w:rsidR="00717075" w:rsidRDefault="00717075" w:rsidP="00816619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Aktivnosti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zajedničke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svima</w:t>
            </w:r>
            <w:proofErr w:type="spellEnd"/>
            <w:r w:rsidR="00692F7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  <w:r w:rsidR="00692F7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planira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koordinatorica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timom</w:t>
            </w:r>
            <w:proofErr w:type="spellEnd"/>
            <w:r>
              <w:rPr>
                <w:sz w:val="24"/>
              </w:rPr>
              <w:t>!</w:t>
            </w:r>
          </w:p>
          <w:p w14:paraId="555068A7" w14:textId="77777777" w:rsidR="007F74CB" w:rsidRDefault="007F74CB" w:rsidP="00816619">
            <w:pPr>
              <w:pStyle w:val="TableParagraph"/>
              <w:ind w:left="100"/>
              <w:rPr>
                <w:sz w:val="24"/>
              </w:rPr>
            </w:pPr>
          </w:p>
          <w:p w14:paraId="08CBB699" w14:textId="77777777" w:rsidR="007F74CB" w:rsidRDefault="007F74CB" w:rsidP="00816619">
            <w:pPr>
              <w:pStyle w:val="TableParagraph"/>
              <w:ind w:left="100"/>
              <w:rPr>
                <w:sz w:val="24"/>
              </w:rPr>
            </w:pPr>
          </w:p>
          <w:p w14:paraId="0A28BC97" w14:textId="77777777" w:rsidR="007F74CB" w:rsidRDefault="007F74CB" w:rsidP="00816619">
            <w:pPr>
              <w:pStyle w:val="TableParagraph"/>
              <w:ind w:left="100"/>
              <w:rPr>
                <w:sz w:val="24"/>
              </w:rPr>
            </w:pPr>
          </w:p>
        </w:tc>
      </w:tr>
      <w:tr w:rsidR="00C029A0" w14:paraId="076739FC" w14:textId="77777777" w:rsidTr="002F63CE">
        <w:trPr>
          <w:trHeight w:val="1102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04FDFC43" w14:textId="77777777" w:rsidR="00C029A0" w:rsidRDefault="00C029A0" w:rsidP="00816619">
            <w:pPr>
              <w:pStyle w:val="TableParagraph"/>
              <w:spacing w:before="214" w:line="276" w:lineRule="auto"/>
              <w:ind w:left="186" w:right="136" w:firstLine="1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VREMENIK AKTIVNOSTI, PROGRAMA I/ILI PROJEKTA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EC35834" w14:textId="77777777" w:rsidR="00235105" w:rsidRDefault="00235105" w:rsidP="00235105">
            <w:pPr>
              <w:pStyle w:val="TableParagraph"/>
              <w:rPr>
                <w:rFonts w:ascii="Times New Roman"/>
                <w:sz w:val="33"/>
              </w:rPr>
            </w:pPr>
          </w:p>
          <w:p w14:paraId="471B8FC4" w14:textId="77777777" w:rsidR="00C029A0" w:rsidRDefault="00717075" w:rsidP="002351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rujan</w:t>
            </w:r>
            <w:proofErr w:type="spellEnd"/>
            <w:r>
              <w:rPr>
                <w:sz w:val="24"/>
              </w:rPr>
              <w:t xml:space="preserve"> 2021.- </w:t>
            </w:r>
            <w:proofErr w:type="spellStart"/>
            <w:r>
              <w:rPr>
                <w:sz w:val="24"/>
              </w:rPr>
              <w:t>lipanj</w:t>
            </w:r>
            <w:proofErr w:type="spellEnd"/>
            <w:r>
              <w:rPr>
                <w:sz w:val="24"/>
              </w:rPr>
              <w:t xml:space="preserve"> 2022.</w:t>
            </w:r>
          </w:p>
        </w:tc>
      </w:tr>
      <w:tr w:rsidR="00C029A0" w14:paraId="50FE6BC9" w14:textId="77777777" w:rsidTr="002F63CE">
        <w:trPr>
          <w:trHeight w:val="1026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1E281B9E" w14:textId="77777777" w:rsidR="00C029A0" w:rsidRDefault="00C029A0" w:rsidP="00816619">
            <w:pPr>
              <w:pStyle w:val="TableParagraph"/>
              <w:spacing w:before="6" w:line="276" w:lineRule="auto"/>
              <w:ind w:left="281" w:right="24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DETALJAN TROŠKOVNIK AKTIVNOSTI, PROGRAMA</w:t>
            </w:r>
          </w:p>
          <w:p w14:paraId="03B8302E" w14:textId="77777777" w:rsidR="00C029A0" w:rsidRDefault="00C029A0" w:rsidP="00816619">
            <w:pPr>
              <w:pStyle w:val="TableParagraph"/>
              <w:spacing w:before="1"/>
              <w:ind w:left="12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I/ILI PROJEKTA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C1CF587" w14:textId="77777777" w:rsidR="00C029A0" w:rsidRDefault="00C029A0" w:rsidP="00816619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0E042B51" w14:textId="77777777" w:rsidR="00C029A0" w:rsidRDefault="00717075" w:rsidP="00816619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Materijal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poptreban</w:t>
            </w:r>
            <w:proofErr w:type="spellEnd"/>
            <w:r>
              <w:rPr>
                <w:sz w:val="24"/>
              </w:rPr>
              <w:t xml:space="preserve"> za rad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aktivnosti</w:t>
            </w:r>
            <w:proofErr w:type="spellEnd"/>
            <w:r>
              <w:rPr>
                <w:sz w:val="24"/>
              </w:rPr>
              <w:t xml:space="preserve"> (za </w:t>
            </w:r>
            <w:proofErr w:type="spellStart"/>
            <w:r>
              <w:rPr>
                <w:sz w:val="24"/>
              </w:rPr>
              <w:t>izradu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plakata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uređivanje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panoa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fotokopiranje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izradu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klupica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opremu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kutaka</w:t>
            </w:r>
            <w:proofErr w:type="spellEnd"/>
            <w:r>
              <w:rPr>
                <w:sz w:val="24"/>
              </w:rPr>
              <w:t>…)</w:t>
            </w:r>
          </w:p>
        </w:tc>
      </w:tr>
      <w:tr w:rsidR="00C029A0" w14:paraId="4189E707" w14:textId="77777777" w:rsidTr="002F63CE">
        <w:trPr>
          <w:trHeight w:val="1387"/>
        </w:trPr>
        <w:tc>
          <w:tcPr>
            <w:tcW w:w="3124" w:type="dxa"/>
            <w:tcBorders>
              <w:bottom w:val="thinThickMediumGap" w:sz="6" w:space="0" w:color="000000"/>
              <w:right w:val="thinThickMediumGap" w:sz="6" w:space="0" w:color="000000"/>
            </w:tcBorders>
            <w:shd w:val="clear" w:color="auto" w:fill="EAF1DD"/>
          </w:tcPr>
          <w:p w14:paraId="4B79E20C" w14:textId="77777777" w:rsidR="00C029A0" w:rsidRDefault="00C029A0" w:rsidP="00816619">
            <w:pPr>
              <w:pStyle w:val="TableParagraph"/>
              <w:spacing w:before="186" w:line="276" w:lineRule="auto"/>
              <w:ind w:left="182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7017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DE1D302" w14:textId="77777777" w:rsidR="00A814C0" w:rsidRDefault="00331822" w:rsidP="00235105">
            <w:pPr>
              <w:pStyle w:val="TableParagraph"/>
              <w:spacing w:before="148"/>
              <w:rPr>
                <w:sz w:val="24"/>
              </w:rPr>
            </w:pPr>
            <w:proofErr w:type="spellStart"/>
            <w:r>
              <w:rPr>
                <w:sz w:val="24"/>
              </w:rPr>
              <w:t>Učenici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međusobno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upoznaju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odabir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čitaju</w:t>
            </w:r>
            <w:proofErr w:type="spellEnd"/>
            <w:r>
              <w:rPr>
                <w:sz w:val="24"/>
              </w:rPr>
              <w:t xml:space="preserve">, u tome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pomažu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učenici</w:t>
            </w:r>
            <w:proofErr w:type="spellEnd"/>
            <w:r w:rsidR="00A814C0"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također</w:t>
            </w:r>
            <w:proofErr w:type="spellEnd"/>
            <w:r w:rsidR="00A814C0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bolje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upoznaju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njihovo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Promatramo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jesu</w:t>
            </w:r>
            <w:proofErr w:type="spellEnd"/>
            <w:r>
              <w:rPr>
                <w:sz w:val="24"/>
              </w:rPr>
              <w:t xml:space="preserve"> li </w:t>
            </w:r>
            <w:proofErr w:type="spellStart"/>
            <w:r>
              <w:rPr>
                <w:sz w:val="24"/>
              </w:rPr>
              <w:t>učenici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prihvatili</w:t>
            </w:r>
            <w:proofErr w:type="spellEnd"/>
            <w:r>
              <w:rPr>
                <w:sz w:val="24"/>
              </w:rPr>
              <w:t xml:space="preserve"> male </w:t>
            </w:r>
            <w:proofErr w:type="spellStart"/>
            <w:r>
              <w:rPr>
                <w:sz w:val="24"/>
              </w:rPr>
              <w:t>čitateljske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zadatke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kao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dio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svoje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svakodnev</w:t>
            </w:r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otkrili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čitajući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A814C0">
              <w:rPr>
                <w:sz w:val="24"/>
              </w:rPr>
              <w:t>aktivnosti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koje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smo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proveli</w:t>
            </w:r>
            <w:proofErr w:type="spellEnd"/>
            <w:r w:rsidR="00A814C0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komentiramo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manjim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većim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prezentiramo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17075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zajednice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mrežnim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stranicama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školskih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novina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i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radija</w:t>
            </w:r>
            <w:proofErr w:type="spellEnd"/>
            <w:r>
              <w:rPr>
                <w:sz w:val="24"/>
              </w:rPr>
              <w:t>.</w:t>
            </w:r>
            <w:r w:rsidR="00717075">
              <w:rPr>
                <w:sz w:val="24"/>
              </w:rPr>
              <w:t xml:space="preserve"> </w:t>
            </w:r>
          </w:p>
          <w:p w14:paraId="7B68B5BC" w14:textId="77777777" w:rsidR="00C029A0" w:rsidRDefault="00717075" w:rsidP="00235105">
            <w:pPr>
              <w:pStyle w:val="TableParagraph"/>
              <w:spacing w:before="148"/>
              <w:rPr>
                <w:sz w:val="24"/>
              </w:rPr>
            </w:pPr>
            <w:proofErr w:type="spellStart"/>
            <w:r>
              <w:rPr>
                <w:sz w:val="24"/>
              </w:rPr>
              <w:t>Tko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</w:t>
            </w:r>
            <w:proofErr w:type="spellEnd"/>
            <w:r>
              <w:rPr>
                <w:sz w:val="24"/>
              </w:rPr>
              <w:t xml:space="preserve">, taj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piše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lakše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ljepše</w:t>
            </w:r>
            <w:proofErr w:type="spellEnd"/>
            <w:r>
              <w:rPr>
                <w:sz w:val="24"/>
              </w:rPr>
              <w:t>!</w:t>
            </w:r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Zapisujemo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na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razini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razreda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ili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grupe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kako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smo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sve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čitali</w:t>
            </w:r>
            <w:proofErr w:type="spellEnd"/>
            <w:r w:rsidR="00A814C0">
              <w:rPr>
                <w:sz w:val="24"/>
              </w:rPr>
              <w:t xml:space="preserve">, </w:t>
            </w:r>
            <w:proofErr w:type="spellStart"/>
            <w:r w:rsidR="00A814C0">
              <w:rPr>
                <w:sz w:val="24"/>
              </w:rPr>
              <w:t>gdje</w:t>
            </w:r>
            <w:proofErr w:type="spellEnd"/>
            <w:r w:rsidR="00A814C0">
              <w:rPr>
                <w:sz w:val="24"/>
              </w:rPr>
              <w:t xml:space="preserve">, </w:t>
            </w:r>
            <w:proofErr w:type="spellStart"/>
            <w:r w:rsidR="00A814C0">
              <w:rPr>
                <w:sz w:val="24"/>
              </w:rPr>
              <w:t>što</w:t>
            </w:r>
            <w:proofErr w:type="spellEnd"/>
            <w:r w:rsidR="00A814C0">
              <w:rPr>
                <w:sz w:val="24"/>
              </w:rPr>
              <w:t xml:space="preserve">, </w:t>
            </w:r>
            <w:proofErr w:type="spellStart"/>
            <w:r w:rsidR="00A814C0">
              <w:rPr>
                <w:sz w:val="24"/>
              </w:rPr>
              <w:t>kome</w:t>
            </w:r>
            <w:proofErr w:type="spellEnd"/>
            <w:r w:rsidR="00A814C0">
              <w:rPr>
                <w:sz w:val="24"/>
              </w:rPr>
              <w:t xml:space="preserve">, </w:t>
            </w:r>
            <w:proofErr w:type="spellStart"/>
            <w:r w:rsidR="00A814C0">
              <w:rPr>
                <w:sz w:val="24"/>
              </w:rPr>
              <w:t>i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što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smo</w:t>
            </w:r>
            <w:proofErr w:type="spellEnd"/>
            <w:r w:rsidR="00A814C0">
              <w:rPr>
                <w:sz w:val="24"/>
              </w:rPr>
              <w:t xml:space="preserve"> </w:t>
            </w:r>
            <w:proofErr w:type="spellStart"/>
            <w:r w:rsidR="00A814C0">
              <w:rPr>
                <w:sz w:val="24"/>
              </w:rPr>
              <w:t>iz</w:t>
            </w:r>
            <w:proofErr w:type="spellEnd"/>
            <w:r w:rsidR="00A814C0">
              <w:rPr>
                <w:sz w:val="24"/>
              </w:rPr>
              <w:t xml:space="preserve"> toga </w:t>
            </w:r>
            <w:proofErr w:type="spellStart"/>
            <w:r w:rsidR="00A814C0">
              <w:rPr>
                <w:sz w:val="24"/>
              </w:rPr>
              <w:t>naučili</w:t>
            </w:r>
            <w:proofErr w:type="spellEnd"/>
            <w:r w:rsidR="00A814C0">
              <w:rPr>
                <w:sz w:val="24"/>
              </w:rPr>
              <w:t>.</w:t>
            </w:r>
          </w:p>
          <w:p w14:paraId="7B10EE78" w14:textId="77777777" w:rsidR="00A814C0" w:rsidRDefault="00A814C0" w:rsidP="00235105">
            <w:pPr>
              <w:pStyle w:val="TableParagraph"/>
              <w:spacing w:before="148"/>
              <w:rPr>
                <w:sz w:val="24"/>
              </w:rPr>
            </w:pPr>
            <w:proofErr w:type="spellStart"/>
            <w:r>
              <w:rPr>
                <w:sz w:val="24"/>
              </w:rPr>
              <w:t>Oblikujemo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zajedničku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kako</w:t>
            </w:r>
            <w:proofErr w:type="spellEnd"/>
            <w:r>
              <w:rPr>
                <w:sz w:val="24"/>
              </w:rPr>
              <w:t xml:space="preserve"> bi </w:t>
            </w:r>
            <w:proofErr w:type="spellStart"/>
            <w:r>
              <w:rPr>
                <w:sz w:val="24"/>
              </w:rPr>
              <w:t>koordinatori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oblikovati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završno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izvješće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provedbi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projekta</w:t>
            </w:r>
            <w:proofErr w:type="spellEnd"/>
            <w:r>
              <w:rPr>
                <w:sz w:val="24"/>
              </w:rPr>
              <w:t>.</w:t>
            </w:r>
          </w:p>
          <w:p w14:paraId="5399777D" w14:textId="77777777" w:rsidR="00A814C0" w:rsidRDefault="00A814C0" w:rsidP="00235105">
            <w:pPr>
              <w:pStyle w:val="TableParagraph"/>
              <w:spacing w:before="148"/>
              <w:rPr>
                <w:sz w:val="24"/>
              </w:rPr>
            </w:pPr>
            <w:proofErr w:type="spellStart"/>
            <w:r>
              <w:rPr>
                <w:sz w:val="24"/>
              </w:rPr>
              <w:t>Rezultate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vrednovanja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koristimo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svrhu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promicanja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čitanja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naših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270D19B" w14:textId="77777777" w:rsidR="00477A95" w:rsidRDefault="00477A95"/>
    <w:sectPr w:rsidR="00477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2D4A" w14:textId="77777777" w:rsidR="00700860" w:rsidRDefault="00700860" w:rsidP="00361EA8">
      <w:r>
        <w:separator/>
      </w:r>
    </w:p>
  </w:endnote>
  <w:endnote w:type="continuationSeparator" w:id="0">
    <w:p w14:paraId="608D0CB8" w14:textId="77777777" w:rsidR="00700860" w:rsidRDefault="00700860" w:rsidP="0036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4101" w14:textId="77777777" w:rsidR="00700860" w:rsidRDefault="00700860" w:rsidP="00361EA8">
      <w:r>
        <w:separator/>
      </w:r>
    </w:p>
  </w:footnote>
  <w:footnote w:type="continuationSeparator" w:id="0">
    <w:p w14:paraId="1C59F6B2" w14:textId="77777777" w:rsidR="00700860" w:rsidRDefault="00700860" w:rsidP="0036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68C4" w14:textId="06733278" w:rsidR="00361EA8" w:rsidRPr="005108C9" w:rsidRDefault="005108C9" w:rsidP="005108C9">
    <w:pPr>
      <w:pStyle w:val="Zaglavlje"/>
      <w:tabs>
        <w:tab w:val="clear" w:pos="4536"/>
      </w:tabs>
      <w:jc w:val="center"/>
      <w:rPr>
        <w:b/>
        <w:bCs/>
        <w:i/>
      </w:rPr>
    </w:pPr>
    <w:r w:rsidRPr="005108C9">
      <w:rPr>
        <w:b/>
        <w:bCs/>
        <w:i/>
      </w:rPr>
      <w:t>"</w:t>
    </w:r>
    <w:proofErr w:type="spellStart"/>
    <w:r w:rsidRPr="005108C9">
      <w:rPr>
        <w:b/>
        <w:bCs/>
        <w:i/>
      </w:rPr>
      <w:t>Čitajmo</w:t>
    </w:r>
    <w:proofErr w:type="spellEnd"/>
    <w:r w:rsidRPr="005108C9">
      <w:rPr>
        <w:b/>
        <w:bCs/>
        <w:i/>
      </w:rPr>
      <w:t xml:space="preserve"> u </w:t>
    </w:r>
    <w:proofErr w:type="spellStart"/>
    <w:r w:rsidRPr="005108C9">
      <w:rPr>
        <w:b/>
        <w:bCs/>
        <w:i/>
      </w:rPr>
      <w:t>travi</w:t>
    </w:r>
    <w:proofErr w:type="spellEnd"/>
    <w:r w:rsidRPr="005108C9">
      <w:rPr>
        <w:b/>
        <w:bCs/>
        <w:i/>
      </w:rPr>
      <w:t xml:space="preserve">, u </w:t>
    </w:r>
    <w:proofErr w:type="spellStart"/>
    <w:r w:rsidRPr="005108C9">
      <w:rPr>
        <w:b/>
        <w:bCs/>
        <w:i/>
      </w:rPr>
      <w:t>snu</w:t>
    </w:r>
    <w:proofErr w:type="spellEnd"/>
    <w:r w:rsidRPr="005108C9">
      <w:rPr>
        <w:b/>
        <w:bCs/>
        <w:i/>
      </w:rPr>
      <w:t xml:space="preserve"> I </w:t>
    </w:r>
    <w:proofErr w:type="spellStart"/>
    <w:r w:rsidRPr="005108C9">
      <w:rPr>
        <w:b/>
        <w:bCs/>
        <w:i/>
      </w:rPr>
      <w:t>na</w:t>
    </w:r>
    <w:proofErr w:type="spellEnd"/>
    <w:r w:rsidRPr="005108C9">
      <w:rPr>
        <w:b/>
        <w:bCs/>
        <w:i/>
      </w:rPr>
      <w:t xml:space="preserve"> </w:t>
    </w:r>
    <w:proofErr w:type="spellStart"/>
    <w:r w:rsidRPr="005108C9">
      <w:rPr>
        <w:b/>
        <w:bCs/>
        <w:i/>
      </w:rPr>
      <w:t>javi</w:t>
    </w:r>
    <w:proofErr w:type="spellEnd"/>
    <w:r w:rsidRPr="005108C9">
      <w:rPr>
        <w:b/>
        <w:bCs/>
        <w:i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69"/>
    <w:rsid w:val="00011B6C"/>
    <w:rsid w:val="000A2636"/>
    <w:rsid w:val="00235105"/>
    <w:rsid w:val="00281D5B"/>
    <w:rsid w:val="002F63CE"/>
    <w:rsid w:val="00302369"/>
    <w:rsid w:val="00331822"/>
    <w:rsid w:val="00361EA8"/>
    <w:rsid w:val="0037753C"/>
    <w:rsid w:val="003D24E4"/>
    <w:rsid w:val="00443552"/>
    <w:rsid w:val="00477A95"/>
    <w:rsid w:val="00482A23"/>
    <w:rsid w:val="005108C9"/>
    <w:rsid w:val="005223A9"/>
    <w:rsid w:val="00590C9A"/>
    <w:rsid w:val="00643EC9"/>
    <w:rsid w:val="00692F73"/>
    <w:rsid w:val="00700860"/>
    <w:rsid w:val="00717075"/>
    <w:rsid w:val="007229DF"/>
    <w:rsid w:val="007E3DAB"/>
    <w:rsid w:val="007F74CB"/>
    <w:rsid w:val="00965432"/>
    <w:rsid w:val="00A07449"/>
    <w:rsid w:val="00A814C0"/>
    <w:rsid w:val="00AF2B8D"/>
    <w:rsid w:val="00B54034"/>
    <w:rsid w:val="00C029A0"/>
    <w:rsid w:val="00C34C18"/>
    <w:rsid w:val="00C357EE"/>
    <w:rsid w:val="00E5361D"/>
    <w:rsid w:val="00ED3115"/>
    <w:rsid w:val="00EE5C76"/>
    <w:rsid w:val="00F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AEE7"/>
  <w15:chartTrackingRefBased/>
  <w15:docId w15:val="{FD849B60-6876-4B20-A785-BCE69BE3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2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9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29A0"/>
  </w:style>
  <w:style w:type="paragraph" w:styleId="Zaglavlje">
    <w:name w:val="header"/>
    <w:basedOn w:val="Normal"/>
    <w:link w:val="ZaglavljeChar"/>
    <w:uiPriority w:val="99"/>
    <w:unhideWhenUsed/>
    <w:rsid w:val="00361E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1EA8"/>
    <w:rPr>
      <w:rFonts w:ascii="Calibri" w:eastAsia="Calibri" w:hAnsi="Calibri" w:cs="Calibri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61E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1EA8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cp:lastPrinted>2021-09-20T11:39:00Z</cp:lastPrinted>
  <dcterms:created xsi:type="dcterms:W3CDTF">2021-09-10T10:52:00Z</dcterms:created>
  <dcterms:modified xsi:type="dcterms:W3CDTF">2021-10-14T10:16:00Z</dcterms:modified>
</cp:coreProperties>
</file>