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ACAED" w14:textId="5ED66707" w:rsidR="00FF67BB" w:rsidRDefault="005D27BC">
      <w:pPr>
        <w:rPr>
          <w:rFonts w:asciiTheme="majorHAnsi" w:hAnsiTheme="majorHAnsi"/>
          <w:sz w:val="24"/>
          <w:szCs w:val="24"/>
        </w:rPr>
      </w:pPr>
      <w:r w:rsidRPr="004E2BDE">
        <w:rPr>
          <w:rFonts w:asciiTheme="majorHAnsi" w:hAnsiTheme="majorHAnsi"/>
          <w:b/>
          <w:sz w:val="24"/>
          <w:szCs w:val="24"/>
        </w:rPr>
        <w:t xml:space="preserve">UNIT 7 – SCHOOL IS OVER – </w:t>
      </w:r>
      <w:r>
        <w:rPr>
          <w:rFonts w:asciiTheme="majorHAnsi" w:hAnsiTheme="majorHAnsi"/>
          <w:b/>
          <w:sz w:val="24"/>
          <w:szCs w:val="24"/>
        </w:rPr>
        <w:t xml:space="preserve"> </w:t>
      </w:r>
      <w:r>
        <w:rPr>
          <w:rFonts w:asciiTheme="majorHAnsi" w:hAnsiTheme="majorHAnsi"/>
          <w:sz w:val="24"/>
          <w:szCs w:val="24"/>
        </w:rPr>
        <w:t>Amy's End-of-school Party</w:t>
      </w:r>
    </w:p>
    <w:p w14:paraId="623B51C1" w14:textId="18BC4DA1" w:rsidR="005D27BC" w:rsidRDefault="005D27BC">
      <w:pPr>
        <w:rPr>
          <w:rFonts w:asciiTheme="majorHAnsi" w:hAnsiTheme="majorHAnsi"/>
          <w:sz w:val="24"/>
          <w:szCs w:val="24"/>
        </w:rPr>
      </w:pPr>
    </w:p>
    <w:p w14:paraId="0AFADE47" w14:textId="712C3ADF" w:rsidR="005D27BC" w:rsidRDefault="005D27BC">
      <w:pPr>
        <w:rPr>
          <w:rFonts w:asciiTheme="majorHAnsi" w:hAnsiTheme="majorHAnsi" w:cs="Arial"/>
          <w:sz w:val="24"/>
          <w:szCs w:val="24"/>
        </w:rPr>
      </w:pPr>
      <w:r>
        <w:rPr>
          <w:rFonts w:asciiTheme="majorHAnsi" w:hAnsiTheme="majorHAnsi" w:cs="Arial"/>
          <w:sz w:val="24"/>
          <w:szCs w:val="24"/>
        </w:rPr>
        <w:t>u</w:t>
      </w:r>
      <w:r w:rsidRPr="003B753E">
        <w:rPr>
          <w:rFonts w:asciiTheme="majorHAnsi" w:hAnsiTheme="majorHAnsi" w:cs="Arial"/>
          <w:sz w:val="24"/>
          <w:szCs w:val="24"/>
        </w:rPr>
        <w:t>džbenik</w:t>
      </w:r>
      <w:r>
        <w:rPr>
          <w:rFonts w:asciiTheme="majorHAnsi" w:hAnsiTheme="majorHAnsi" w:cs="Arial"/>
          <w:sz w:val="24"/>
          <w:szCs w:val="24"/>
        </w:rPr>
        <w:t>,</w:t>
      </w:r>
      <w:r w:rsidRPr="003B753E">
        <w:rPr>
          <w:rFonts w:asciiTheme="majorHAnsi" w:hAnsiTheme="majorHAnsi" w:cs="Arial"/>
          <w:sz w:val="24"/>
          <w:szCs w:val="24"/>
        </w:rPr>
        <w:t xml:space="preserve"> str. 135., 136.,</w:t>
      </w:r>
      <w:r w:rsidR="00EB47F4">
        <w:rPr>
          <w:rFonts w:asciiTheme="majorHAnsi" w:hAnsiTheme="majorHAnsi" w:cs="Arial"/>
          <w:sz w:val="24"/>
          <w:szCs w:val="24"/>
        </w:rPr>
        <w:t>137., 138.,</w:t>
      </w:r>
      <w:r w:rsidRPr="003B753E">
        <w:rPr>
          <w:rFonts w:asciiTheme="majorHAnsi" w:hAnsiTheme="majorHAnsi" w:cs="Arial"/>
          <w:sz w:val="24"/>
          <w:szCs w:val="24"/>
        </w:rPr>
        <w:t xml:space="preserve"> 139., radna bilježnica</w:t>
      </w:r>
      <w:r>
        <w:rPr>
          <w:rFonts w:asciiTheme="majorHAnsi" w:hAnsiTheme="majorHAnsi" w:cs="Arial"/>
          <w:sz w:val="24"/>
          <w:szCs w:val="24"/>
        </w:rPr>
        <w:t>,</w:t>
      </w:r>
      <w:r w:rsidRPr="003B753E">
        <w:rPr>
          <w:rFonts w:asciiTheme="majorHAnsi" w:hAnsiTheme="majorHAnsi" w:cs="Arial"/>
          <w:sz w:val="24"/>
          <w:szCs w:val="24"/>
        </w:rPr>
        <w:t xml:space="preserve"> str. 127., 128., </w:t>
      </w:r>
      <w:r w:rsidR="00EB47F4" w:rsidRPr="00BB56BA">
        <w:rPr>
          <w:rFonts w:asciiTheme="majorHAnsi" w:hAnsiTheme="majorHAnsi" w:cs="Arial"/>
          <w:sz w:val="24"/>
          <w:szCs w:val="24"/>
        </w:rPr>
        <w:t>129.,</w:t>
      </w:r>
    </w:p>
    <w:p w14:paraId="7AA59343" w14:textId="77777777" w:rsidR="005D27BC" w:rsidRDefault="005D27BC">
      <w:pPr>
        <w:rPr>
          <w:rFonts w:asciiTheme="majorHAnsi" w:hAnsiTheme="majorHAnsi"/>
          <w:sz w:val="24"/>
          <w:szCs w:val="24"/>
        </w:rPr>
      </w:pPr>
    </w:p>
    <w:p w14:paraId="73EDD3C0" w14:textId="4273681D" w:rsidR="005D27BC" w:rsidRDefault="005D27BC" w:rsidP="005D27BC">
      <w:pPr>
        <w:spacing w:after="0" w:line="240" w:lineRule="auto"/>
        <w:rPr>
          <w:rFonts w:asciiTheme="majorHAnsi" w:hAnsiTheme="majorHAnsi" w:cs="Arial"/>
          <w:iCs/>
          <w:sz w:val="24"/>
          <w:szCs w:val="24"/>
        </w:rPr>
      </w:pPr>
      <w:r>
        <w:rPr>
          <w:rFonts w:asciiTheme="majorHAnsi" w:hAnsiTheme="majorHAnsi" w:cs="Arial"/>
          <w:b/>
          <w:iCs/>
          <w:sz w:val="24"/>
          <w:szCs w:val="24"/>
        </w:rPr>
        <w:t>Udžbenik,</w:t>
      </w:r>
      <w:r w:rsidRPr="005F6000">
        <w:rPr>
          <w:rFonts w:asciiTheme="majorHAnsi" w:hAnsiTheme="majorHAnsi" w:cs="Arial"/>
          <w:b/>
          <w:iCs/>
          <w:sz w:val="24"/>
          <w:szCs w:val="24"/>
        </w:rPr>
        <w:t xml:space="preserve"> str. 135., Zadatak A</w:t>
      </w:r>
      <w:r>
        <w:rPr>
          <w:rFonts w:asciiTheme="majorHAnsi" w:hAnsiTheme="majorHAnsi" w:cs="Arial"/>
          <w:iCs/>
          <w:sz w:val="24"/>
          <w:szCs w:val="24"/>
        </w:rPr>
        <w:t>. Amy priređuje zabavu. Predviđamo kakva će biti i zašto. Čitamo poruku i saznajemo.</w:t>
      </w:r>
    </w:p>
    <w:p w14:paraId="05E1605E" w14:textId="77777777" w:rsidR="005D27BC" w:rsidRDefault="005D27BC" w:rsidP="005D27BC">
      <w:pPr>
        <w:spacing w:after="0" w:line="240" w:lineRule="auto"/>
        <w:rPr>
          <w:rFonts w:asciiTheme="majorHAnsi" w:hAnsiTheme="majorHAnsi" w:cs="Arial"/>
          <w:iCs/>
          <w:sz w:val="24"/>
          <w:szCs w:val="24"/>
        </w:rPr>
      </w:pPr>
      <w:r w:rsidRPr="005F6000">
        <w:rPr>
          <w:rFonts w:asciiTheme="majorHAnsi" w:hAnsiTheme="majorHAnsi" w:cs="Arial"/>
          <w:b/>
          <w:iCs/>
          <w:sz w:val="24"/>
          <w:szCs w:val="24"/>
        </w:rPr>
        <w:t>Zadatak B</w:t>
      </w:r>
      <w:r w:rsidRPr="001938D4">
        <w:rPr>
          <w:rFonts w:asciiTheme="majorHAnsi" w:hAnsiTheme="majorHAnsi" w:cs="Arial"/>
          <w:b/>
          <w:iCs/>
          <w:sz w:val="24"/>
          <w:szCs w:val="24"/>
        </w:rPr>
        <w:t>, str. 135.</w:t>
      </w:r>
      <w:r>
        <w:rPr>
          <w:rFonts w:asciiTheme="majorHAnsi" w:hAnsiTheme="majorHAnsi" w:cs="Arial"/>
          <w:iCs/>
          <w:sz w:val="24"/>
          <w:szCs w:val="24"/>
        </w:rPr>
        <w:t xml:space="preserve"> Učenici čitaju i ostale poruke. Saznaju tko sve dolazi.</w:t>
      </w:r>
    </w:p>
    <w:p w14:paraId="323AB41E" w14:textId="0FAB08D8" w:rsidR="005D27BC" w:rsidRDefault="005D27BC" w:rsidP="005D27BC">
      <w:pPr>
        <w:spacing w:after="0" w:line="240" w:lineRule="auto"/>
        <w:rPr>
          <w:rFonts w:asciiTheme="majorHAnsi" w:hAnsiTheme="majorHAnsi" w:cs="Arial"/>
          <w:iCs/>
          <w:sz w:val="24"/>
          <w:szCs w:val="24"/>
        </w:rPr>
      </w:pPr>
      <w:r w:rsidRPr="005F6000">
        <w:rPr>
          <w:rFonts w:asciiTheme="majorHAnsi" w:hAnsiTheme="majorHAnsi" w:cs="Arial"/>
          <w:b/>
          <w:iCs/>
          <w:sz w:val="24"/>
          <w:szCs w:val="24"/>
        </w:rPr>
        <w:t>Remember!</w:t>
      </w:r>
      <w:r>
        <w:rPr>
          <w:rFonts w:asciiTheme="majorHAnsi" w:hAnsiTheme="majorHAnsi" w:cs="Arial"/>
          <w:b/>
          <w:iCs/>
          <w:sz w:val="24"/>
          <w:szCs w:val="24"/>
        </w:rPr>
        <w:t>,</w:t>
      </w:r>
      <w:r w:rsidRPr="005F6000">
        <w:rPr>
          <w:rFonts w:asciiTheme="majorHAnsi" w:hAnsiTheme="majorHAnsi" w:cs="Arial"/>
          <w:b/>
          <w:iCs/>
          <w:sz w:val="24"/>
          <w:szCs w:val="24"/>
        </w:rPr>
        <w:t xml:space="preserve"> str. 136</w:t>
      </w:r>
      <w:r>
        <w:rPr>
          <w:rFonts w:asciiTheme="majorHAnsi" w:hAnsiTheme="majorHAnsi" w:cs="Arial"/>
          <w:iCs/>
          <w:sz w:val="24"/>
          <w:szCs w:val="24"/>
        </w:rPr>
        <w:t>. Tko će kasniti i zašto? Učenici daju razloge pritom se služeći budućim vremenima. Ponavljamo pravila i razlike. Rješava</w:t>
      </w:r>
      <w:r>
        <w:rPr>
          <w:rFonts w:asciiTheme="majorHAnsi" w:hAnsiTheme="majorHAnsi" w:cs="Arial"/>
          <w:iCs/>
          <w:sz w:val="24"/>
          <w:szCs w:val="24"/>
        </w:rPr>
        <w:t>te</w:t>
      </w:r>
      <w:r>
        <w:rPr>
          <w:rFonts w:asciiTheme="majorHAnsi" w:hAnsiTheme="majorHAnsi" w:cs="Arial"/>
          <w:iCs/>
          <w:sz w:val="24"/>
          <w:szCs w:val="24"/>
        </w:rPr>
        <w:t xml:space="preserve"> zadatak.</w:t>
      </w:r>
    </w:p>
    <w:p w14:paraId="111C9EB2" w14:textId="72FE8742" w:rsidR="005D27BC" w:rsidRDefault="005D27BC" w:rsidP="005D27BC">
      <w:pPr>
        <w:spacing w:after="0" w:line="240" w:lineRule="auto"/>
        <w:rPr>
          <w:rFonts w:asciiTheme="majorHAnsi" w:hAnsiTheme="majorHAnsi" w:cs="Arial"/>
          <w:b/>
          <w:iCs/>
          <w:sz w:val="24"/>
          <w:szCs w:val="24"/>
        </w:rPr>
      </w:pPr>
      <w:r w:rsidRPr="001938D4">
        <w:rPr>
          <w:rFonts w:asciiTheme="majorHAnsi" w:hAnsiTheme="majorHAnsi" w:cs="Arial"/>
          <w:b/>
          <w:iCs/>
          <w:sz w:val="24"/>
          <w:szCs w:val="24"/>
        </w:rPr>
        <w:t>Zadatak C, str. 136.</w:t>
      </w:r>
    </w:p>
    <w:p w14:paraId="4585E076" w14:textId="7277B2E5" w:rsidR="005D27BC" w:rsidRDefault="005D27BC" w:rsidP="005D27BC">
      <w:pPr>
        <w:spacing w:after="0" w:line="240" w:lineRule="auto"/>
        <w:rPr>
          <w:rFonts w:asciiTheme="majorHAnsi" w:hAnsiTheme="majorHAnsi" w:cs="Arial"/>
          <w:iCs/>
          <w:sz w:val="24"/>
          <w:szCs w:val="24"/>
        </w:rPr>
      </w:pPr>
      <w:r>
        <w:rPr>
          <w:rFonts w:asciiTheme="majorHAnsi" w:hAnsiTheme="majorHAnsi" w:cs="Arial"/>
          <w:iCs/>
          <w:sz w:val="24"/>
          <w:szCs w:val="24"/>
        </w:rPr>
        <w:t>mo</w:t>
      </w:r>
      <w:r>
        <w:rPr>
          <w:rFonts w:asciiTheme="majorHAnsi" w:hAnsiTheme="majorHAnsi" w:cs="Arial"/>
          <w:iCs/>
          <w:sz w:val="24"/>
          <w:szCs w:val="24"/>
        </w:rPr>
        <w:t>žete</w:t>
      </w:r>
      <w:r>
        <w:rPr>
          <w:rFonts w:asciiTheme="majorHAnsi" w:hAnsiTheme="majorHAnsi" w:cs="Arial"/>
          <w:iCs/>
          <w:sz w:val="24"/>
          <w:szCs w:val="24"/>
        </w:rPr>
        <w:t xml:space="preserve"> li objasniti razlike između </w:t>
      </w:r>
      <w:r w:rsidRPr="000F200B">
        <w:rPr>
          <w:rFonts w:asciiTheme="majorHAnsi" w:hAnsiTheme="majorHAnsi" w:cs="Arial"/>
          <w:i/>
          <w:iCs/>
          <w:sz w:val="24"/>
          <w:szCs w:val="24"/>
        </w:rPr>
        <w:t>going to future</w:t>
      </w:r>
      <w:r>
        <w:rPr>
          <w:rFonts w:asciiTheme="majorHAnsi" w:hAnsiTheme="majorHAnsi" w:cs="Arial"/>
          <w:iCs/>
          <w:sz w:val="24"/>
          <w:szCs w:val="24"/>
        </w:rPr>
        <w:t xml:space="preserve"> (</w:t>
      </w:r>
      <w:r w:rsidRPr="000F200B">
        <w:rPr>
          <w:rFonts w:asciiTheme="majorHAnsi" w:hAnsiTheme="majorHAnsi" w:cs="Arial"/>
          <w:i/>
          <w:iCs/>
          <w:sz w:val="24"/>
          <w:szCs w:val="24"/>
        </w:rPr>
        <w:t>future plans</w:t>
      </w:r>
      <w:r>
        <w:rPr>
          <w:rFonts w:asciiTheme="majorHAnsi" w:hAnsiTheme="majorHAnsi" w:cs="Arial"/>
          <w:i/>
          <w:iCs/>
          <w:sz w:val="24"/>
          <w:szCs w:val="24"/>
        </w:rPr>
        <w:t>- budući planovi za koje nismo sigurni da će se ostvariti</w:t>
      </w:r>
      <w:r>
        <w:rPr>
          <w:rFonts w:asciiTheme="majorHAnsi" w:hAnsiTheme="majorHAnsi" w:cs="Arial"/>
          <w:iCs/>
          <w:sz w:val="24"/>
          <w:szCs w:val="24"/>
        </w:rPr>
        <w:t xml:space="preserve">) i </w:t>
      </w:r>
      <w:r w:rsidRPr="000F200B">
        <w:rPr>
          <w:rFonts w:asciiTheme="majorHAnsi" w:hAnsiTheme="majorHAnsi" w:cs="Arial"/>
          <w:i/>
          <w:iCs/>
          <w:sz w:val="24"/>
          <w:szCs w:val="24"/>
        </w:rPr>
        <w:t>presenta continuousa</w:t>
      </w:r>
      <w:r>
        <w:rPr>
          <w:rFonts w:asciiTheme="majorHAnsi" w:hAnsiTheme="majorHAnsi" w:cs="Arial"/>
          <w:iCs/>
          <w:sz w:val="24"/>
          <w:szCs w:val="24"/>
        </w:rPr>
        <w:t xml:space="preserve"> (</w:t>
      </w:r>
      <w:r w:rsidRPr="000F200B">
        <w:rPr>
          <w:rFonts w:asciiTheme="majorHAnsi" w:hAnsiTheme="majorHAnsi" w:cs="Arial"/>
          <w:i/>
          <w:iCs/>
          <w:sz w:val="24"/>
          <w:szCs w:val="24"/>
        </w:rPr>
        <w:t>fixed future plans</w:t>
      </w:r>
      <w:r>
        <w:rPr>
          <w:rFonts w:asciiTheme="majorHAnsi" w:hAnsiTheme="majorHAnsi" w:cs="Arial"/>
          <w:i/>
          <w:iCs/>
          <w:sz w:val="24"/>
          <w:szCs w:val="24"/>
        </w:rPr>
        <w:t>- dogovoreni planovi u budućnosti</w:t>
      </w:r>
      <w:r>
        <w:rPr>
          <w:rFonts w:asciiTheme="majorHAnsi" w:hAnsiTheme="majorHAnsi" w:cs="Arial"/>
          <w:iCs/>
          <w:sz w:val="24"/>
          <w:szCs w:val="24"/>
        </w:rPr>
        <w:t>).</w:t>
      </w:r>
    </w:p>
    <w:p w14:paraId="3C00D873" w14:textId="77777777" w:rsidR="005D27BC" w:rsidRDefault="005D27BC" w:rsidP="005D27BC">
      <w:pPr>
        <w:spacing w:after="0" w:line="240" w:lineRule="auto"/>
        <w:rPr>
          <w:rFonts w:asciiTheme="majorHAnsi" w:hAnsiTheme="majorHAnsi" w:cs="Arial"/>
          <w:iCs/>
          <w:sz w:val="24"/>
          <w:szCs w:val="24"/>
        </w:rPr>
      </w:pPr>
    </w:p>
    <w:p w14:paraId="2997F45A" w14:textId="5BDE12A7" w:rsidR="005D27BC" w:rsidRDefault="005D27BC" w:rsidP="005D27BC">
      <w:pPr>
        <w:spacing w:after="0" w:line="240" w:lineRule="auto"/>
        <w:rPr>
          <w:rFonts w:asciiTheme="majorHAnsi" w:hAnsiTheme="majorHAnsi" w:cs="Arial"/>
          <w:b/>
          <w:iCs/>
          <w:sz w:val="24"/>
          <w:szCs w:val="24"/>
        </w:rPr>
      </w:pPr>
      <w:r w:rsidRPr="00485F9F">
        <w:rPr>
          <w:rFonts w:asciiTheme="majorHAnsi" w:hAnsiTheme="majorHAnsi" w:cs="Arial"/>
          <w:b/>
          <w:iCs/>
          <w:sz w:val="24"/>
          <w:szCs w:val="24"/>
        </w:rPr>
        <w:t>Zadatak D</w:t>
      </w:r>
      <w:r w:rsidRPr="001938D4">
        <w:rPr>
          <w:rFonts w:asciiTheme="majorHAnsi" w:hAnsiTheme="majorHAnsi" w:cs="Arial"/>
          <w:b/>
          <w:iCs/>
          <w:sz w:val="24"/>
          <w:szCs w:val="24"/>
        </w:rPr>
        <w:t>, str. 136.</w:t>
      </w:r>
    </w:p>
    <w:p w14:paraId="717E89E6" w14:textId="53DEA3F1" w:rsidR="005D27BC" w:rsidRDefault="005D27BC" w:rsidP="005D27BC">
      <w:pPr>
        <w:spacing w:after="0" w:line="240" w:lineRule="auto"/>
        <w:rPr>
          <w:rFonts w:asciiTheme="majorHAnsi" w:hAnsiTheme="majorHAnsi" w:cs="Arial"/>
          <w:iCs/>
          <w:sz w:val="24"/>
          <w:szCs w:val="24"/>
        </w:rPr>
      </w:pPr>
      <w:r w:rsidRPr="00485F9F">
        <w:rPr>
          <w:rFonts w:asciiTheme="majorHAnsi" w:hAnsiTheme="majorHAnsi" w:cs="Arial"/>
          <w:b/>
          <w:iCs/>
          <w:sz w:val="24"/>
          <w:szCs w:val="24"/>
        </w:rPr>
        <w:t>Zadatak K</w:t>
      </w:r>
      <w:r>
        <w:rPr>
          <w:rFonts w:asciiTheme="majorHAnsi" w:hAnsiTheme="majorHAnsi" w:cs="Arial"/>
          <w:iCs/>
          <w:sz w:val="24"/>
          <w:szCs w:val="24"/>
        </w:rPr>
        <w:t>, udžbenik, str. 139.</w:t>
      </w:r>
    </w:p>
    <w:p w14:paraId="1F44403A" w14:textId="1860A539" w:rsidR="00EB47F4" w:rsidRDefault="00EB47F4" w:rsidP="005D27BC">
      <w:pPr>
        <w:spacing w:after="0" w:line="240" w:lineRule="auto"/>
        <w:rPr>
          <w:rFonts w:asciiTheme="majorHAnsi" w:hAnsiTheme="majorHAnsi" w:cs="Arial"/>
          <w:iCs/>
          <w:sz w:val="24"/>
          <w:szCs w:val="24"/>
        </w:rPr>
      </w:pPr>
    </w:p>
    <w:p w14:paraId="341ED3D0" w14:textId="77777777" w:rsidR="00EB47F4" w:rsidRDefault="00EB47F4" w:rsidP="00EB47F4">
      <w:pPr>
        <w:spacing w:after="0" w:line="240" w:lineRule="auto"/>
        <w:rPr>
          <w:rFonts w:asciiTheme="majorHAnsi" w:hAnsiTheme="majorHAnsi" w:cs="Arial"/>
          <w:iCs/>
          <w:sz w:val="24"/>
          <w:szCs w:val="24"/>
        </w:rPr>
      </w:pPr>
      <w:r>
        <w:rPr>
          <w:rFonts w:asciiTheme="majorHAnsi" w:hAnsiTheme="majorHAnsi" w:cs="Arial"/>
          <w:b/>
          <w:iCs/>
          <w:sz w:val="24"/>
          <w:szCs w:val="24"/>
        </w:rPr>
        <w:t>Udžbenik,</w:t>
      </w:r>
      <w:r w:rsidRPr="00704E3F">
        <w:rPr>
          <w:rFonts w:asciiTheme="majorHAnsi" w:hAnsiTheme="majorHAnsi" w:cs="Arial"/>
          <w:b/>
          <w:iCs/>
          <w:sz w:val="24"/>
          <w:szCs w:val="24"/>
        </w:rPr>
        <w:t xml:space="preserve"> str. 137.</w:t>
      </w:r>
      <w:r>
        <w:rPr>
          <w:rFonts w:asciiTheme="majorHAnsi" w:hAnsiTheme="majorHAnsi" w:cs="Arial"/>
          <w:b/>
          <w:iCs/>
          <w:sz w:val="24"/>
          <w:szCs w:val="24"/>
        </w:rPr>
        <w:t>,</w:t>
      </w:r>
      <w:r w:rsidRPr="00704E3F">
        <w:rPr>
          <w:rFonts w:asciiTheme="majorHAnsi" w:hAnsiTheme="majorHAnsi" w:cs="Arial"/>
          <w:b/>
          <w:iCs/>
          <w:sz w:val="24"/>
          <w:szCs w:val="24"/>
        </w:rPr>
        <w:t xml:space="preserve"> Zadatak E</w:t>
      </w:r>
      <w:r>
        <w:rPr>
          <w:rFonts w:asciiTheme="majorHAnsi" w:hAnsiTheme="majorHAnsi" w:cs="Arial"/>
          <w:iCs/>
          <w:sz w:val="24"/>
          <w:szCs w:val="24"/>
        </w:rPr>
        <w:t xml:space="preserve">. Amyna je zabava u tijeku i svi se zabavljaju, no Celia još nije stigla. </w:t>
      </w:r>
      <w:r w:rsidRPr="000F200B">
        <w:rPr>
          <w:rFonts w:asciiTheme="majorHAnsi" w:hAnsiTheme="majorHAnsi" w:cs="Arial"/>
          <w:i/>
          <w:iCs/>
          <w:sz w:val="24"/>
          <w:szCs w:val="24"/>
        </w:rPr>
        <w:t>Guess why!</w:t>
      </w:r>
      <w:r>
        <w:rPr>
          <w:rFonts w:asciiTheme="majorHAnsi" w:hAnsiTheme="majorHAnsi" w:cs="Arial"/>
          <w:iCs/>
          <w:sz w:val="24"/>
          <w:szCs w:val="24"/>
        </w:rPr>
        <w:t xml:space="preserve"> Ona je sa svojom sestričnom iz SAD-a i na putu su. </w:t>
      </w:r>
    </w:p>
    <w:p w14:paraId="1DB0A429" w14:textId="4C6988C6" w:rsidR="00EB47F4" w:rsidRDefault="00EB47F4" w:rsidP="00EB47F4">
      <w:pPr>
        <w:spacing w:after="0" w:line="240" w:lineRule="auto"/>
        <w:rPr>
          <w:rFonts w:asciiTheme="majorHAnsi" w:hAnsiTheme="majorHAnsi" w:cs="Arial"/>
          <w:iCs/>
          <w:sz w:val="24"/>
          <w:szCs w:val="24"/>
        </w:rPr>
      </w:pPr>
      <w:r>
        <w:rPr>
          <w:rFonts w:asciiTheme="majorHAnsi" w:hAnsiTheme="majorHAnsi" w:cs="Arial"/>
          <w:iCs/>
          <w:sz w:val="24"/>
          <w:szCs w:val="24"/>
        </w:rPr>
        <w:t>Učenici slušaju</w:t>
      </w:r>
      <w:r>
        <w:rPr>
          <w:rFonts w:asciiTheme="majorHAnsi" w:hAnsiTheme="majorHAnsi" w:cs="Arial"/>
          <w:iCs/>
          <w:sz w:val="24"/>
          <w:szCs w:val="24"/>
        </w:rPr>
        <w:t>/ čitaju</w:t>
      </w:r>
      <w:r>
        <w:rPr>
          <w:rFonts w:asciiTheme="majorHAnsi" w:hAnsiTheme="majorHAnsi" w:cs="Arial"/>
          <w:iCs/>
          <w:sz w:val="24"/>
          <w:szCs w:val="24"/>
        </w:rPr>
        <w:t xml:space="preserve"> i odgovaraju na sljedeća pitanja:</w:t>
      </w:r>
    </w:p>
    <w:p w14:paraId="1C968B51" w14:textId="77777777" w:rsidR="00EB47F4" w:rsidRPr="00190BA4" w:rsidRDefault="00EB47F4" w:rsidP="00EB47F4">
      <w:pPr>
        <w:pStyle w:val="Tijeloteksta3"/>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22"/>
          <w:szCs w:val="22"/>
          <w:lang w:val="en-GB"/>
        </w:rPr>
      </w:pPr>
      <w:r w:rsidRPr="00190BA4">
        <w:rPr>
          <w:rFonts w:ascii="Arial" w:hAnsi="Arial" w:cs="Arial"/>
          <w:i/>
          <w:sz w:val="22"/>
          <w:szCs w:val="22"/>
          <w:lang w:val="en-GB"/>
        </w:rPr>
        <w:t>1 Where does Amy live?</w:t>
      </w:r>
    </w:p>
    <w:p w14:paraId="566B74C5" w14:textId="77777777" w:rsidR="00EB47F4" w:rsidRPr="00190BA4" w:rsidRDefault="00EB47F4" w:rsidP="00EB47F4">
      <w:pPr>
        <w:pStyle w:val="Tijeloteksta3"/>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szCs w:val="22"/>
          <w:lang w:val="en-GB"/>
        </w:rPr>
      </w:pPr>
      <w:r w:rsidRPr="00190BA4">
        <w:rPr>
          <w:rFonts w:ascii="Arial" w:hAnsi="Arial" w:cs="Arial"/>
          <w:i/>
          <w:sz w:val="22"/>
          <w:szCs w:val="22"/>
          <w:lang w:val="en-GB"/>
        </w:rPr>
        <w:t>2 How many passers</w:t>
      </w:r>
      <w:r>
        <w:rPr>
          <w:rFonts w:ascii="Arial" w:hAnsi="Arial" w:cs="Arial"/>
          <w:i/>
          <w:sz w:val="22"/>
          <w:szCs w:val="22"/>
          <w:lang w:val="en-GB"/>
        </w:rPr>
        <w:t>-</w:t>
      </w:r>
      <w:r w:rsidRPr="00190BA4">
        <w:rPr>
          <w:rFonts w:ascii="Arial" w:hAnsi="Arial" w:cs="Arial"/>
          <w:i/>
          <w:sz w:val="22"/>
          <w:szCs w:val="22"/>
          <w:lang w:val="en-GB"/>
        </w:rPr>
        <w:t xml:space="preserve">by does Celia ask </w:t>
      </w:r>
      <w:r>
        <w:rPr>
          <w:rFonts w:ascii="Arial" w:hAnsi="Arial" w:cs="Arial"/>
          <w:i/>
          <w:sz w:val="22"/>
          <w:szCs w:val="22"/>
          <w:lang w:val="en-GB"/>
        </w:rPr>
        <w:t xml:space="preserve">about </w:t>
      </w:r>
      <w:r w:rsidRPr="00190BA4">
        <w:rPr>
          <w:rFonts w:ascii="Arial" w:hAnsi="Arial" w:cs="Arial"/>
          <w:i/>
          <w:sz w:val="22"/>
          <w:szCs w:val="22"/>
          <w:lang w:val="en-GB"/>
        </w:rPr>
        <w:t>the way to Amy’s house?</w:t>
      </w:r>
    </w:p>
    <w:p w14:paraId="736B9B4E" w14:textId="77777777" w:rsidR="00EB47F4" w:rsidRPr="00190BA4" w:rsidRDefault="00EB47F4" w:rsidP="00EB47F4">
      <w:pPr>
        <w:pStyle w:val="Tijeloteksta3"/>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2"/>
          <w:szCs w:val="22"/>
          <w:lang w:val="en-GB"/>
        </w:rPr>
      </w:pPr>
      <w:r w:rsidRPr="00190BA4">
        <w:rPr>
          <w:rFonts w:ascii="Arial" w:hAnsi="Arial" w:cs="Arial"/>
          <w:i/>
          <w:sz w:val="22"/>
          <w:szCs w:val="22"/>
          <w:lang w:val="en-GB"/>
        </w:rPr>
        <w:t>3 What do Celia and her cousin decide to do in the end?</w:t>
      </w:r>
    </w:p>
    <w:p w14:paraId="4EAF3F5E" w14:textId="77777777" w:rsidR="00EB47F4" w:rsidRPr="001938D4" w:rsidRDefault="00EB47F4" w:rsidP="005D27BC">
      <w:pPr>
        <w:spacing w:after="0" w:line="240" w:lineRule="auto"/>
        <w:rPr>
          <w:rFonts w:asciiTheme="majorHAnsi" w:hAnsiTheme="majorHAnsi" w:cs="Arial"/>
          <w:b/>
          <w:iCs/>
          <w:sz w:val="24"/>
          <w:szCs w:val="24"/>
        </w:rPr>
      </w:pPr>
    </w:p>
    <w:p w14:paraId="4E02DA4B" w14:textId="77777777" w:rsidR="00EB47F4" w:rsidRDefault="00EB47F4" w:rsidP="00EB47F4">
      <w:pPr>
        <w:spacing w:after="0" w:line="240" w:lineRule="auto"/>
        <w:rPr>
          <w:rFonts w:asciiTheme="majorHAnsi" w:hAnsiTheme="majorHAnsi" w:cs="Arial"/>
          <w:iCs/>
          <w:sz w:val="24"/>
          <w:szCs w:val="24"/>
        </w:rPr>
      </w:pPr>
      <w:r w:rsidRPr="005D2562">
        <w:rPr>
          <w:rFonts w:asciiTheme="majorHAnsi" w:hAnsiTheme="majorHAnsi" w:cs="Arial"/>
          <w:b/>
          <w:iCs/>
          <w:sz w:val="24"/>
          <w:szCs w:val="24"/>
        </w:rPr>
        <w:t>Everyday English</w:t>
      </w:r>
      <w:r>
        <w:rPr>
          <w:rFonts w:asciiTheme="majorHAnsi" w:hAnsiTheme="majorHAnsi" w:cs="Arial"/>
          <w:iCs/>
          <w:sz w:val="24"/>
          <w:szCs w:val="24"/>
        </w:rPr>
        <w:t xml:space="preserve">, str. 137. Učenici nadopunjavaju. </w:t>
      </w:r>
    </w:p>
    <w:p w14:paraId="5E7D58AB" w14:textId="529AF631" w:rsidR="00EB47F4" w:rsidRDefault="00EB47F4" w:rsidP="00EB47F4">
      <w:pPr>
        <w:spacing w:after="0" w:line="240" w:lineRule="auto"/>
        <w:rPr>
          <w:rFonts w:asciiTheme="majorHAnsi" w:hAnsiTheme="majorHAnsi" w:cs="Arial"/>
          <w:iCs/>
          <w:sz w:val="24"/>
          <w:szCs w:val="24"/>
        </w:rPr>
      </w:pPr>
      <w:r w:rsidRPr="005D2562">
        <w:rPr>
          <w:rFonts w:asciiTheme="majorHAnsi" w:hAnsiTheme="majorHAnsi" w:cs="Arial"/>
          <w:b/>
          <w:iCs/>
          <w:sz w:val="24"/>
          <w:szCs w:val="24"/>
        </w:rPr>
        <w:t>Zadatak F</w:t>
      </w:r>
      <w:r>
        <w:rPr>
          <w:rFonts w:asciiTheme="majorHAnsi" w:hAnsiTheme="majorHAnsi" w:cs="Arial"/>
          <w:iCs/>
          <w:sz w:val="24"/>
          <w:szCs w:val="24"/>
        </w:rPr>
        <w:t xml:space="preserve"> </w:t>
      </w:r>
    </w:p>
    <w:p w14:paraId="09BF87C5" w14:textId="569DB067" w:rsidR="00EB47F4" w:rsidRDefault="00EB47F4" w:rsidP="00EB47F4">
      <w:pPr>
        <w:spacing w:after="0" w:line="240" w:lineRule="auto"/>
        <w:rPr>
          <w:rFonts w:asciiTheme="majorHAnsi" w:hAnsiTheme="majorHAnsi" w:cs="Arial"/>
          <w:iCs/>
          <w:sz w:val="24"/>
          <w:szCs w:val="24"/>
        </w:rPr>
      </w:pPr>
      <w:r w:rsidRPr="005D2562">
        <w:rPr>
          <w:rFonts w:asciiTheme="majorHAnsi" w:hAnsiTheme="majorHAnsi" w:cs="Arial"/>
          <w:b/>
          <w:iCs/>
          <w:sz w:val="24"/>
          <w:szCs w:val="24"/>
        </w:rPr>
        <w:t>Zadatak G</w:t>
      </w:r>
      <w:r>
        <w:rPr>
          <w:rFonts w:asciiTheme="majorHAnsi" w:hAnsiTheme="majorHAnsi" w:cs="Arial"/>
          <w:iCs/>
          <w:sz w:val="24"/>
          <w:szCs w:val="24"/>
        </w:rPr>
        <w:t xml:space="preserve">, udžbenik, str. 138. Učenici gledaju u Amyn i Celijin telefonski razgovor. Usmeno nadopunjujemo rečenice. </w:t>
      </w:r>
    </w:p>
    <w:p w14:paraId="13C83669" w14:textId="77777777" w:rsidR="00EB47F4" w:rsidRDefault="00EB47F4" w:rsidP="00EB47F4">
      <w:pPr>
        <w:spacing w:after="0" w:line="240" w:lineRule="auto"/>
        <w:rPr>
          <w:rFonts w:asciiTheme="majorHAnsi" w:hAnsiTheme="majorHAnsi" w:cs="Arial"/>
          <w:iCs/>
          <w:sz w:val="24"/>
          <w:szCs w:val="24"/>
        </w:rPr>
      </w:pPr>
    </w:p>
    <w:p w14:paraId="02DC0336" w14:textId="77777777" w:rsidR="00EB47F4" w:rsidRDefault="00EB47F4" w:rsidP="00EB47F4">
      <w:pPr>
        <w:spacing w:after="0" w:line="240" w:lineRule="auto"/>
        <w:rPr>
          <w:rFonts w:asciiTheme="majorHAnsi" w:hAnsiTheme="majorHAnsi" w:cs="Arial"/>
          <w:b/>
          <w:iCs/>
          <w:sz w:val="24"/>
          <w:szCs w:val="24"/>
        </w:rPr>
      </w:pPr>
      <w:r w:rsidRPr="005D2562">
        <w:rPr>
          <w:rFonts w:asciiTheme="majorHAnsi" w:hAnsiTheme="majorHAnsi" w:cs="Arial"/>
          <w:b/>
          <w:iCs/>
          <w:sz w:val="24"/>
          <w:szCs w:val="24"/>
        </w:rPr>
        <w:t>Everyday English</w:t>
      </w:r>
      <w:r>
        <w:rPr>
          <w:rFonts w:asciiTheme="majorHAnsi" w:hAnsiTheme="majorHAnsi" w:cs="Arial"/>
          <w:iCs/>
          <w:sz w:val="24"/>
          <w:szCs w:val="24"/>
        </w:rPr>
        <w:t xml:space="preserve">, str. 138. Učenici nadopunjuju izraze za davanje uputa. Ako je potrebno, neke od tih izraza možemo prevesti na hrvatski. Pišemo na ploču. </w:t>
      </w:r>
    </w:p>
    <w:p w14:paraId="4D73D069" w14:textId="77777777" w:rsidR="00EB47F4" w:rsidRDefault="00EB47F4" w:rsidP="00EB47F4">
      <w:pPr>
        <w:spacing w:after="0" w:line="240" w:lineRule="auto"/>
        <w:rPr>
          <w:rFonts w:asciiTheme="majorHAnsi" w:hAnsiTheme="majorHAnsi" w:cs="Arial"/>
          <w:b/>
          <w:iCs/>
          <w:sz w:val="24"/>
          <w:szCs w:val="24"/>
        </w:rPr>
      </w:pPr>
    </w:p>
    <w:p w14:paraId="6F0F22E9" w14:textId="77777777" w:rsidR="00EB47F4" w:rsidRDefault="00EB47F4" w:rsidP="00EB47F4">
      <w:pPr>
        <w:spacing w:after="0" w:line="240" w:lineRule="auto"/>
        <w:rPr>
          <w:rFonts w:asciiTheme="majorHAnsi" w:hAnsiTheme="majorHAnsi" w:cs="Arial"/>
          <w:iCs/>
          <w:sz w:val="24"/>
          <w:szCs w:val="24"/>
        </w:rPr>
      </w:pPr>
      <w:r w:rsidRPr="005D2562">
        <w:rPr>
          <w:rFonts w:asciiTheme="majorHAnsi" w:hAnsiTheme="majorHAnsi" w:cs="Arial"/>
          <w:b/>
          <w:iCs/>
          <w:sz w:val="24"/>
          <w:szCs w:val="24"/>
        </w:rPr>
        <w:t>Zadatak H,</w:t>
      </w:r>
      <w:r>
        <w:rPr>
          <w:rFonts w:asciiTheme="majorHAnsi" w:hAnsiTheme="majorHAnsi" w:cs="Arial"/>
          <w:iCs/>
          <w:sz w:val="24"/>
          <w:szCs w:val="24"/>
        </w:rPr>
        <w:t xml:space="preserve"> str. Učenici slušaju i crtaju Amynu rutu. Nakon toga ponavljaju je uz zatvorene knjige. </w:t>
      </w:r>
    </w:p>
    <w:p w14:paraId="32BB4286" w14:textId="77777777" w:rsidR="00EB47F4" w:rsidRDefault="00EB47F4" w:rsidP="00EB47F4">
      <w:pPr>
        <w:spacing w:after="0" w:line="240" w:lineRule="auto"/>
        <w:rPr>
          <w:rFonts w:asciiTheme="majorHAnsi" w:hAnsiTheme="majorHAnsi" w:cs="Arial"/>
          <w:iCs/>
          <w:sz w:val="24"/>
          <w:szCs w:val="24"/>
        </w:rPr>
      </w:pPr>
    </w:p>
    <w:p w14:paraId="54F3EE83" w14:textId="77777777" w:rsidR="00EB47F4" w:rsidRDefault="00EB47F4" w:rsidP="00EB47F4">
      <w:pPr>
        <w:spacing w:after="0" w:line="240" w:lineRule="auto"/>
        <w:rPr>
          <w:rFonts w:asciiTheme="majorHAnsi" w:hAnsiTheme="majorHAnsi" w:cs="Arial"/>
          <w:iCs/>
          <w:sz w:val="24"/>
          <w:szCs w:val="24"/>
        </w:rPr>
      </w:pPr>
      <w:r w:rsidRPr="007268E3">
        <w:rPr>
          <w:rFonts w:asciiTheme="majorHAnsi" w:hAnsiTheme="majorHAnsi" w:cs="Arial"/>
          <w:b/>
          <w:iCs/>
          <w:sz w:val="24"/>
          <w:szCs w:val="24"/>
        </w:rPr>
        <w:t>Remember!</w:t>
      </w:r>
      <w:r>
        <w:rPr>
          <w:rFonts w:asciiTheme="majorHAnsi" w:hAnsiTheme="majorHAnsi" w:cs="Arial"/>
          <w:b/>
          <w:iCs/>
          <w:sz w:val="24"/>
          <w:szCs w:val="24"/>
        </w:rPr>
        <w:t>,</w:t>
      </w:r>
      <w:r w:rsidRPr="007268E3">
        <w:rPr>
          <w:rFonts w:asciiTheme="majorHAnsi" w:hAnsiTheme="majorHAnsi" w:cs="Arial"/>
          <w:b/>
          <w:iCs/>
          <w:sz w:val="24"/>
          <w:szCs w:val="24"/>
        </w:rPr>
        <w:t xml:space="preserve"> str. 139</w:t>
      </w:r>
      <w:r>
        <w:rPr>
          <w:rFonts w:asciiTheme="majorHAnsi" w:hAnsiTheme="majorHAnsi" w:cs="Arial"/>
          <w:iCs/>
          <w:sz w:val="24"/>
          <w:szCs w:val="24"/>
        </w:rPr>
        <w:t xml:space="preserve">. Učenici traže primjere u tekstu i sami popunjavaju praznine. Definiramo pravilo te možemo dodati još primjera. </w:t>
      </w:r>
    </w:p>
    <w:p w14:paraId="2D11FDA5" w14:textId="77777777" w:rsidR="00EB47F4" w:rsidRPr="005E6333" w:rsidRDefault="00EB47F4" w:rsidP="00EB47F4">
      <w:pPr>
        <w:spacing w:after="0" w:line="240" w:lineRule="auto"/>
        <w:rPr>
          <w:rFonts w:asciiTheme="majorHAnsi" w:eastAsia="Arial Unicode MS" w:hAnsiTheme="majorHAnsi"/>
          <w:lang w:val="en-GB"/>
        </w:rPr>
      </w:pPr>
      <w:r w:rsidRPr="00D814AD">
        <w:rPr>
          <w:rFonts w:asciiTheme="majorHAnsi" w:eastAsia="Arial Unicode MS" w:hAnsiTheme="majorHAnsi"/>
          <w:lang w:val="en-GB"/>
        </w:rPr>
        <w:t>(</w:t>
      </w:r>
      <w:r>
        <w:rPr>
          <w:rFonts w:asciiTheme="majorHAnsi" w:eastAsia="Arial Unicode MS" w:hAnsiTheme="majorHAnsi"/>
          <w:lang w:val="en-GB"/>
        </w:rPr>
        <w:t>The Odeon Cinema / The Magnolia Theatre / Willow Street / Park Road / Russell Square</w:t>
      </w:r>
      <w:r w:rsidRPr="00D814AD">
        <w:rPr>
          <w:rFonts w:asciiTheme="majorHAnsi" w:eastAsia="Arial Unicode MS" w:hAnsiTheme="majorHAnsi"/>
          <w:lang w:val="en-GB"/>
        </w:rPr>
        <w:t>)</w:t>
      </w:r>
      <w:r>
        <w:rPr>
          <w:rFonts w:asciiTheme="majorHAnsi" w:eastAsia="Arial Unicode MS" w:hAnsiTheme="majorHAnsi"/>
          <w:lang w:val="en-GB"/>
        </w:rPr>
        <w:t xml:space="preserve"> </w:t>
      </w:r>
      <w:r w:rsidRPr="007268E3">
        <w:rPr>
          <w:rFonts w:asciiTheme="majorHAnsi" w:eastAsia="Arial Unicode MS" w:hAnsiTheme="majorHAnsi"/>
          <w:sz w:val="24"/>
          <w:szCs w:val="24"/>
          <w:lang w:val="en-GB"/>
        </w:rPr>
        <w:t>Pišemo na ploču.</w:t>
      </w:r>
      <w:r>
        <w:rPr>
          <w:rFonts w:asciiTheme="majorHAnsi" w:eastAsia="Arial Unicode MS" w:hAnsiTheme="majorHAnsi"/>
          <w:lang w:val="en-GB"/>
        </w:rPr>
        <w:t xml:space="preserve"> </w:t>
      </w:r>
    </w:p>
    <w:p w14:paraId="1200C432" w14:textId="77777777" w:rsidR="005D27BC" w:rsidRDefault="005D27BC" w:rsidP="005D27BC">
      <w:pPr>
        <w:spacing w:after="0" w:line="240" w:lineRule="auto"/>
        <w:rPr>
          <w:rFonts w:asciiTheme="majorHAnsi" w:hAnsiTheme="majorHAnsi" w:cs="Arial"/>
          <w:iCs/>
          <w:sz w:val="24"/>
          <w:szCs w:val="24"/>
        </w:rPr>
      </w:pPr>
    </w:p>
    <w:p w14:paraId="66902C83" w14:textId="5E6C1F98" w:rsidR="00EB47F4" w:rsidRDefault="00EB47F4" w:rsidP="00EB47F4">
      <w:pPr>
        <w:spacing w:after="0" w:line="240" w:lineRule="auto"/>
        <w:rPr>
          <w:rFonts w:asciiTheme="majorHAnsi" w:hAnsiTheme="majorHAnsi" w:cs="Arial"/>
          <w:iCs/>
          <w:sz w:val="24"/>
          <w:szCs w:val="24"/>
        </w:rPr>
      </w:pPr>
      <w:r>
        <w:rPr>
          <w:rFonts w:asciiTheme="majorHAnsi" w:hAnsiTheme="majorHAnsi" w:cs="Arial"/>
          <w:b/>
          <w:iCs/>
          <w:sz w:val="24"/>
          <w:szCs w:val="24"/>
        </w:rPr>
        <w:t>z</w:t>
      </w:r>
      <w:r w:rsidRPr="005E6333">
        <w:rPr>
          <w:rFonts w:asciiTheme="majorHAnsi" w:hAnsiTheme="majorHAnsi" w:cs="Arial"/>
          <w:b/>
          <w:iCs/>
          <w:sz w:val="24"/>
          <w:szCs w:val="24"/>
        </w:rPr>
        <w:t>adatci I, J</w:t>
      </w:r>
      <w:r>
        <w:rPr>
          <w:rFonts w:asciiTheme="majorHAnsi" w:hAnsiTheme="majorHAnsi" w:cs="Arial"/>
          <w:b/>
          <w:iCs/>
          <w:sz w:val="24"/>
          <w:szCs w:val="24"/>
        </w:rPr>
        <w:t>,</w:t>
      </w:r>
      <w:r>
        <w:rPr>
          <w:rFonts w:asciiTheme="majorHAnsi" w:hAnsiTheme="majorHAnsi" w:cs="Arial"/>
          <w:iCs/>
          <w:sz w:val="24"/>
          <w:szCs w:val="24"/>
        </w:rPr>
        <w:t xml:space="preserve"> udžbenik, str. 139. </w:t>
      </w:r>
    </w:p>
    <w:p w14:paraId="7504EC12" w14:textId="58E17748" w:rsidR="00EB47F4" w:rsidRDefault="00EB47F4" w:rsidP="00EB47F4">
      <w:pPr>
        <w:spacing w:after="0" w:line="240" w:lineRule="auto"/>
        <w:rPr>
          <w:rFonts w:asciiTheme="majorHAnsi" w:hAnsiTheme="majorHAnsi" w:cs="Arial"/>
          <w:iCs/>
          <w:sz w:val="24"/>
          <w:szCs w:val="24"/>
        </w:rPr>
      </w:pPr>
    </w:p>
    <w:p w14:paraId="5CA9F207" w14:textId="7EB6CD75" w:rsidR="00EB47F4" w:rsidRDefault="00EB47F4" w:rsidP="00EB47F4">
      <w:pPr>
        <w:spacing w:after="0" w:line="240" w:lineRule="auto"/>
        <w:rPr>
          <w:rFonts w:asciiTheme="majorHAnsi" w:hAnsiTheme="majorHAnsi" w:cs="Arial"/>
          <w:iCs/>
          <w:sz w:val="24"/>
          <w:szCs w:val="24"/>
        </w:rPr>
      </w:pPr>
    </w:p>
    <w:p w14:paraId="45F4F651" w14:textId="619A6228" w:rsidR="00EB47F4" w:rsidRDefault="00EB47F4" w:rsidP="00EB47F4">
      <w:pPr>
        <w:spacing w:after="0" w:line="240" w:lineRule="auto"/>
        <w:rPr>
          <w:rFonts w:asciiTheme="majorHAnsi" w:hAnsiTheme="majorHAnsi" w:cs="Arial"/>
          <w:iCs/>
          <w:sz w:val="24"/>
          <w:szCs w:val="24"/>
        </w:rPr>
      </w:pPr>
    </w:p>
    <w:p w14:paraId="7AB48579" w14:textId="77777777" w:rsidR="00EB47F4" w:rsidRPr="005D2562" w:rsidRDefault="00EB47F4" w:rsidP="00EB47F4">
      <w:pPr>
        <w:spacing w:after="0" w:line="240" w:lineRule="auto"/>
        <w:rPr>
          <w:rFonts w:asciiTheme="majorHAnsi" w:hAnsiTheme="majorHAnsi" w:cs="Arial"/>
          <w:iCs/>
          <w:sz w:val="24"/>
          <w:szCs w:val="24"/>
        </w:rPr>
      </w:pPr>
    </w:p>
    <w:p w14:paraId="71B75DFA" w14:textId="77777777" w:rsidR="00EB47F4" w:rsidRPr="0046461E" w:rsidRDefault="00EB47F4" w:rsidP="00EB47F4">
      <w:pPr>
        <w:spacing w:after="0" w:line="240" w:lineRule="auto"/>
        <w:rPr>
          <w:rFonts w:asciiTheme="majorHAnsi" w:hAnsiTheme="majorHAnsi" w:cs="Arial"/>
          <w:sz w:val="24"/>
          <w:szCs w:val="24"/>
        </w:rPr>
      </w:pPr>
      <w:r>
        <w:rPr>
          <w:rFonts w:asciiTheme="majorHAnsi" w:hAnsiTheme="majorHAnsi" w:cs="Arial"/>
          <w:sz w:val="24"/>
          <w:szCs w:val="24"/>
        </w:rPr>
        <w:lastRenderedPageBreak/>
        <w:t xml:space="preserve">Plan ploče                                                    </w:t>
      </w:r>
      <w:r w:rsidRPr="009F02DA">
        <w:rPr>
          <w:rFonts w:asciiTheme="majorHAnsi" w:hAnsiTheme="majorHAnsi" w:cs="Arial"/>
          <w:i/>
          <w:color w:val="000000"/>
          <w:sz w:val="24"/>
          <w:szCs w:val="24"/>
          <w:u w:val="single"/>
          <w:lang w:val="en-GB" w:eastAsia="hr-HR"/>
        </w:rPr>
        <w:t xml:space="preserve"> Schoolwork</w:t>
      </w:r>
      <w:r w:rsidRPr="00E43D6E">
        <w:rPr>
          <w:rFonts w:asciiTheme="majorHAnsi" w:hAnsiTheme="majorHAnsi" w:cs="Arial"/>
          <w:i/>
          <w:color w:val="000000"/>
          <w:sz w:val="24"/>
          <w:szCs w:val="24"/>
          <w:lang w:val="en-GB" w:eastAsia="hr-HR"/>
        </w:rPr>
        <w:t xml:space="preserve">           </w:t>
      </w:r>
      <w:r>
        <w:rPr>
          <w:rFonts w:asciiTheme="majorHAnsi" w:hAnsiTheme="majorHAnsi" w:cs="Arial"/>
          <w:i/>
          <w:color w:val="000000"/>
          <w:sz w:val="24"/>
          <w:szCs w:val="24"/>
          <w:lang w:val="en-GB" w:eastAsia="hr-HR"/>
        </w:rPr>
        <w:t xml:space="preserve">                    </w:t>
      </w:r>
      <w:r w:rsidRPr="00E43D6E">
        <w:rPr>
          <w:rFonts w:asciiTheme="majorHAnsi" w:hAnsiTheme="majorHAnsi" w:cs="Arial"/>
          <w:i/>
          <w:color w:val="000000"/>
          <w:sz w:val="24"/>
          <w:szCs w:val="24"/>
          <w:lang w:val="en-GB" w:eastAsia="hr-HR"/>
        </w:rPr>
        <w:t xml:space="preserve">                       Date</w:t>
      </w:r>
    </w:p>
    <w:p w14:paraId="229D4199" w14:textId="77777777" w:rsidR="00EB47F4" w:rsidRDefault="00EB47F4" w:rsidP="00EB47F4">
      <w:pPr>
        <w:autoSpaceDE w:val="0"/>
        <w:autoSpaceDN w:val="0"/>
        <w:adjustRightInd w:val="0"/>
        <w:spacing w:after="0" w:line="240" w:lineRule="auto"/>
        <w:jc w:val="center"/>
        <w:rPr>
          <w:rFonts w:asciiTheme="majorHAnsi" w:hAnsiTheme="majorHAnsi" w:cs="Arial"/>
          <w:color w:val="000000"/>
          <w:sz w:val="24"/>
          <w:szCs w:val="24"/>
          <w:lang w:eastAsia="hr-HR"/>
        </w:rPr>
      </w:pPr>
    </w:p>
    <w:p w14:paraId="05EA5524" w14:textId="77777777" w:rsidR="00EB47F4" w:rsidRDefault="00EB47F4" w:rsidP="00EB47F4">
      <w:pPr>
        <w:autoSpaceDE w:val="0"/>
        <w:autoSpaceDN w:val="0"/>
        <w:adjustRightInd w:val="0"/>
        <w:spacing w:after="0" w:line="240" w:lineRule="auto"/>
        <w:rPr>
          <w:rFonts w:asciiTheme="majorHAnsi" w:hAnsiTheme="majorHAnsi" w:cs="Arial"/>
          <w:i/>
          <w:color w:val="000000"/>
          <w:sz w:val="24"/>
          <w:szCs w:val="24"/>
          <w:lang w:eastAsia="hr-HR"/>
        </w:rPr>
      </w:pPr>
      <w:r w:rsidRPr="00485F9F">
        <w:rPr>
          <w:rFonts w:asciiTheme="majorHAnsi" w:hAnsiTheme="majorHAnsi" w:cs="Arial"/>
          <w:i/>
          <w:color w:val="000000"/>
          <w:sz w:val="24"/>
          <w:szCs w:val="24"/>
          <w:lang w:eastAsia="hr-HR"/>
        </w:rPr>
        <w:t xml:space="preserve">Sarah is going to spend her summer holidays in Brighton, as usual. </w:t>
      </w:r>
      <w:r>
        <w:rPr>
          <w:rFonts w:asciiTheme="majorHAnsi" w:hAnsiTheme="majorHAnsi" w:cs="Arial"/>
          <w:i/>
          <w:color w:val="000000"/>
          <w:sz w:val="24"/>
          <w:szCs w:val="24"/>
          <w:lang w:eastAsia="hr-HR"/>
        </w:rPr>
        <w:t xml:space="preserve"> </w:t>
      </w:r>
    </w:p>
    <w:p w14:paraId="09D0EF4B" w14:textId="77777777" w:rsidR="00EB47F4" w:rsidRDefault="00EB47F4" w:rsidP="00EB47F4">
      <w:pPr>
        <w:autoSpaceDE w:val="0"/>
        <w:autoSpaceDN w:val="0"/>
        <w:adjustRightInd w:val="0"/>
        <w:spacing w:after="0" w:line="240" w:lineRule="auto"/>
        <w:rPr>
          <w:rFonts w:asciiTheme="majorHAnsi" w:hAnsiTheme="majorHAnsi" w:cs="Arial"/>
          <w:i/>
          <w:color w:val="000000"/>
          <w:sz w:val="24"/>
          <w:szCs w:val="24"/>
          <w:lang w:eastAsia="hr-HR"/>
        </w:rPr>
      </w:pPr>
      <w:r>
        <w:rPr>
          <w:rFonts w:asciiTheme="majorHAnsi" w:hAnsiTheme="majorHAnsi" w:cs="Arial"/>
          <w:i/>
          <w:color w:val="000000"/>
          <w:sz w:val="24"/>
          <w:szCs w:val="24"/>
          <w:lang w:eastAsia="hr-HR"/>
        </w:rPr>
        <w:t>(going to future = future plans)</w:t>
      </w:r>
    </w:p>
    <w:p w14:paraId="2F78BFFA" w14:textId="77777777" w:rsidR="00EB47F4" w:rsidRDefault="00EB47F4" w:rsidP="00EB47F4">
      <w:pPr>
        <w:autoSpaceDE w:val="0"/>
        <w:autoSpaceDN w:val="0"/>
        <w:adjustRightInd w:val="0"/>
        <w:spacing w:after="0" w:line="240" w:lineRule="auto"/>
        <w:rPr>
          <w:rFonts w:asciiTheme="majorHAnsi" w:hAnsiTheme="majorHAnsi" w:cs="Arial"/>
          <w:i/>
          <w:color w:val="000000"/>
          <w:sz w:val="24"/>
          <w:szCs w:val="24"/>
          <w:lang w:eastAsia="hr-HR"/>
        </w:rPr>
      </w:pPr>
      <w:r w:rsidRPr="00485F9F">
        <w:rPr>
          <w:rFonts w:asciiTheme="majorHAnsi" w:hAnsiTheme="majorHAnsi" w:cs="Arial"/>
          <w:i/>
          <w:color w:val="000000"/>
          <w:sz w:val="24"/>
          <w:szCs w:val="24"/>
          <w:lang w:eastAsia="hr-HR"/>
        </w:rPr>
        <w:t>Amy is leaving for Scotland next week.</w:t>
      </w:r>
    </w:p>
    <w:p w14:paraId="4669A858" w14:textId="2CB29B33" w:rsidR="00EB47F4" w:rsidRDefault="00EB47F4" w:rsidP="00EB47F4">
      <w:pPr>
        <w:autoSpaceDE w:val="0"/>
        <w:autoSpaceDN w:val="0"/>
        <w:adjustRightInd w:val="0"/>
        <w:spacing w:after="0" w:line="240" w:lineRule="auto"/>
        <w:rPr>
          <w:rFonts w:asciiTheme="majorHAnsi" w:hAnsiTheme="majorHAnsi" w:cs="Arial"/>
          <w:i/>
          <w:color w:val="000000"/>
          <w:sz w:val="24"/>
          <w:szCs w:val="24"/>
          <w:lang w:eastAsia="hr-HR"/>
        </w:rPr>
      </w:pPr>
      <w:r>
        <w:rPr>
          <w:rFonts w:asciiTheme="majorHAnsi" w:hAnsiTheme="majorHAnsi" w:cs="Arial"/>
          <w:i/>
          <w:color w:val="000000"/>
          <w:sz w:val="24"/>
          <w:szCs w:val="24"/>
          <w:lang w:eastAsia="hr-HR"/>
        </w:rPr>
        <w:t>(present continuous = fixed future plans)</w:t>
      </w:r>
    </w:p>
    <w:p w14:paraId="5AF8B204" w14:textId="11D23007" w:rsidR="00EB47F4" w:rsidRDefault="00EB47F4" w:rsidP="00EB47F4">
      <w:pPr>
        <w:autoSpaceDE w:val="0"/>
        <w:autoSpaceDN w:val="0"/>
        <w:adjustRightInd w:val="0"/>
        <w:spacing w:after="0" w:line="240" w:lineRule="auto"/>
        <w:rPr>
          <w:rFonts w:asciiTheme="majorHAnsi" w:hAnsiTheme="majorHAnsi" w:cs="Arial"/>
          <w:i/>
          <w:color w:val="000000"/>
          <w:sz w:val="24"/>
          <w:szCs w:val="24"/>
          <w:lang w:eastAsia="hr-HR"/>
        </w:rPr>
      </w:pPr>
    </w:p>
    <w:p w14:paraId="7626546C" w14:textId="77777777" w:rsidR="00EB47F4" w:rsidRPr="005E6333" w:rsidRDefault="00EB47F4" w:rsidP="00EB47F4">
      <w:pPr>
        <w:rPr>
          <w:rFonts w:asciiTheme="majorHAnsi" w:hAnsiTheme="majorHAnsi"/>
          <w:i/>
          <w:lang w:val="en-GB"/>
        </w:rPr>
      </w:pPr>
      <w:r w:rsidRPr="00BA63CC">
        <w:rPr>
          <w:rFonts w:asciiTheme="majorHAnsi" w:hAnsiTheme="majorHAnsi"/>
          <w:b/>
          <w:lang w:val="en-GB"/>
        </w:rPr>
        <w:t>Asking for directions</w:t>
      </w:r>
      <w:r>
        <w:rPr>
          <w:rFonts w:asciiTheme="majorHAnsi" w:hAnsiTheme="majorHAnsi"/>
          <w:i/>
          <w:lang w:val="en-GB"/>
        </w:rPr>
        <w:t xml:space="preserve"> (</w:t>
      </w:r>
      <w:r w:rsidRPr="005E6333">
        <w:rPr>
          <w:rFonts w:asciiTheme="majorHAnsi" w:hAnsiTheme="majorHAnsi"/>
          <w:i/>
          <w:lang w:val="en-GB"/>
        </w:rPr>
        <w:t xml:space="preserve">Excuse me, </w:t>
      </w:r>
      <w:r>
        <w:rPr>
          <w:rFonts w:asciiTheme="majorHAnsi" w:hAnsiTheme="majorHAnsi"/>
          <w:i/>
          <w:lang w:val="en-GB"/>
        </w:rPr>
        <w:t xml:space="preserve">do you know where... is? / </w:t>
      </w:r>
      <w:r w:rsidRPr="005E6333">
        <w:rPr>
          <w:rFonts w:asciiTheme="majorHAnsi" w:hAnsiTheme="majorHAnsi"/>
          <w:i/>
          <w:lang w:val="en-GB"/>
        </w:rPr>
        <w:t>Can you tell me the way to...? / Can you help me? I’m looking for...</w:t>
      </w:r>
      <w:r>
        <w:rPr>
          <w:rFonts w:asciiTheme="majorHAnsi" w:hAnsiTheme="majorHAnsi"/>
          <w:i/>
          <w:lang w:val="en-GB"/>
        </w:rPr>
        <w:t xml:space="preserve"> </w:t>
      </w:r>
      <w:r w:rsidRPr="005E6333">
        <w:rPr>
          <w:rFonts w:asciiTheme="majorHAnsi" w:hAnsiTheme="majorHAnsi"/>
          <w:i/>
          <w:lang w:val="en-GB"/>
        </w:rPr>
        <w:t>/ Excuse me, how can I get to...?)</w:t>
      </w:r>
    </w:p>
    <w:p w14:paraId="3781B8C2" w14:textId="77777777" w:rsidR="00EB47F4" w:rsidRDefault="00EB47F4" w:rsidP="00EB47F4">
      <w:pPr>
        <w:autoSpaceDE w:val="0"/>
        <w:autoSpaceDN w:val="0"/>
        <w:adjustRightInd w:val="0"/>
        <w:spacing w:after="0" w:line="240" w:lineRule="auto"/>
        <w:rPr>
          <w:rFonts w:asciiTheme="majorHAnsi" w:hAnsiTheme="majorHAnsi"/>
          <w:i/>
          <w:lang w:val="en-GB"/>
        </w:rPr>
      </w:pPr>
      <w:r w:rsidRPr="00BA63CC">
        <w:rPr>
          <w:rFonts w:asciiTheme="majorHAnsi" w:hAnsiTheme="majorHAnsi"/>
          <w:b/>
          <w:lang w:val="en-GB"/>
        </w:rPr>
        <w:t>Giving directions</w:t>
      </w:r>
      <w:r>
        <w:rPr>
          <w:rFonts w:asciiTheme="majorHAnsi" w:hAnsiTheme="majorHAnsi"/>
          <w:i/>
          <w:lang w:val="en-GB"/>
        </w:rPr>
        <w:t xml:space="preserve"> (Take bus number 25, and then get off... / Go straight down... / Turn left... / Go past... / Bradford Street is the third on your right...)</w:t>
      </w:r>
    </w:p>
    <w:p w14:paraId="0699B855" w14:textId="77777777" w:rsidR="00EB47F4" w:rsidRDefault="00EB47F4" w:rsidP="00EB47F4">
      <w:pPr>
        <w:autoSpaceDE w:val="0"/>
        <w:autoSpaceDN w:val="0"/>
        <w:adjustRightInd w:val="0"/>
        <w:spacing w:after="0" w:line="240" w:lineRule="auto"/>
        <w:rPr>
          <w:rFonts w:asciiTheme="majorHAnsi" w:hAnsiTheme="majorHAnsi"/>
          <w:i/>
          <w:lang w:val="en-GB"/>
        </w:rPr>
      </w:pPr>
    </w:p>
    <w:p w14:paraId="52413DCA" w14:textId="77777777" w:rsidR="00EB47F4" w:rsidRPr="00EB47F4" w:rsidRDefault="00EB47F4" w:rsidP="00EB47F4">
      <w:pPr>
        <w:autoSpaceDE w:val="0"/>
        <w:autoSpaceDN w:val="0"/>
        <w:adjustRightInd w:val="0"/>
        <w:spacing w:after="0" w:line="240" w:lineRule="auto"/>
        <w:rPr>
          <w:rFonts w:asciiTheme="majorHAnsi" w:hAnsiTheme="majorHAnsi"/>
          <w:b/>
          <w:bCs/>
          <w:i/>
          <w:lang w:val="en-GB"/>
        </w:rPr>
      </w:pPr>
      <w:r w:rsidRPr="00EB47F4">
        <w:rPr>
          <w:rFonts w:asciiTheme="majorHAnsi" w:hAnsiTheme="majorHAnsi"/>
          <w:b/>
          <w:bCs/>
          <w:i/>
          <w:lang w:val="en-GB"/>
        </w:rPr>
        <w:t>DEFINITE ARTICLE          NO ARTICLE</w:t>
      </w:r>
    </w:p>
    <w:p w14:paraId="2BEC4EF8" w14:textId="77777777" w:rsidR="00EB47F4" w:rsidRDefault="00EB47F4" w:rsidP="00EB47F4">
      <w:pPr>
        <w:autoSpaceDE w:val="0"/>
        <w:autoSpaceDN w:val="0"/>
        <w:adjustRightInd w:val="0"/>
        <w:spacing w:after="0" w:line="240" w:lineRule="auto"/>
        <w:rPr>
          <w:rFonts w:asciiTheme="majorHAnsi" w:hAnsiTheme="majorHAnsi"/>
          <w:lang w:val="en-GB"/>
        </w:rPr>
      </w:pPr>
      <w:r>
        <w:rPr>
          <w:rFonts w:asciiTheme="majorHAnsi" w:hAnsiTheme="majorHAnsi"/>
          <w:lang w:val="en-GB"/>
        </w:rPr>
        <w:t>The Odeon Cinema          Willow Street</w:t>
      </w:r>
    </w:p>
    <w:p w14:paraId="239E38BE" w14:textId="77777777" w:rsidR="00EB47F4" w:rsidRDefault="00EB47F4" w:rsidP="00EB47F4">
      <w:pPr>
        <w:autoSpaceDE w:val="0"/>
        <w:autoSpaceDN w:val="0"/>
        <w:adjustRightInd w:val="0"/>
        <w:spacing w:after="0" w:line="240" w:lineRule="auto"/>
        <w:rPr>
          <w:rFonts w:asciiTheme="majorHAnsi" w:hAnsiTheme="majorHAnsi"/>
          <w:lang w:val="en-GB"/>
        </w:rPr>
      </w:pPr>
      <w:r>
        <w:rPr>
          <w:rFonts w:asciiTheme="majorHAnsi" w:hAnsiTheme="majorHAnsi"/>
          <w:lang w:val="en-GB"/>
        </w:rPr>
        <w:t>The Magnolia Theatre       Park Road</w:t>
      </w:r>
    </w:p>
    <w:p w14:paraId="07F390CB" w14:textId="77777777" w:rsidR="00EB47F4" w:rsidRPr="005E6333" w:rsidRDefault="00EB47F4" w:rsidP="00EB47F4">
      <w:pPr>
        <w:autoSpaceDE w:val="0"/>
        <w:autoSpaceDN w:val="0"/>
        <w:adjustRightInd w:val="0"/>
        <w:spacing w:after="0" w:line="240" w:lineRule="auto"/>
        <w:rPr>
          <w:rFonts w:asciiTheme="majorHAnsi" w:hAnsiTheme="majorHAnsi" w:cs="Arial"/>
          <w:color w:val="000000"/>
          <w:sz w:val="24"/>
          <w:szCs w:val="24"/>
          <w:lang w:eastAsia="hr-HR"/>
        </w:rPr>
      </w:pPr>
      <w:r>
        <w:rPr>
          <w:rFonts w:asciiTheme="majorHAnsi" w:hAnsiTheme="majorHAnsi"/>
          <w:lang w:val="en-GB"/>
        </w:rPr>
        <w:t xml:space="preserve">                                              Russel Square</w:t>
      </w:r>
    </w:p>
    <w:p w14:paraId="47893796" w14:textId="175F2359" w:rsidR="00EB47F4" w:rsidRDefault="00EB47F4" w:rsidP="00EB47F4">
      <w:pPr>
        <w:autoSpaceDE w:val="0"/>
        <w:autoSpaceDN w:val="0"/>
        <w:adjustRightInd w:val="0"/>
        <w:spacing w:after="0" w:line="240" w:lineRule="auto"/>
        <w:rPr>
          <w:rFonts w:asciiTheme="majorHAnsi" w:hAnsiTheme="majorHAnsi" w:cs="Arial"/>
          <w:i/>
          <w:color w:val="000000"/>
          <w:sz w:val="24"/>
          <w:szCs w:val="24"/>
          <w:lang w:eastAsia="hr-HR"/>
        </w:rPr>
      </w:pPr>
    </w:p>
    <w:p w14:paraId="37DBCE39" w14:textId="06832B3A" w:rsidR="00EB47F4" w:rsidRDefault="00EB47F4" w:rsidP="00EB47F4">
      <w:pPr>
        <w:autoSpaceDE w:val="0"/>
        <w:autoSpaceDN w:val="0"/>
        <w:adjustRightInd w:val="0"/>
        <w:spacing w:after="0" w:line="240" w:lineRule="auto"/>
        <w:rPr>
          <w:rFonts w:asciiTheme="majorHAnsi" w:hAnsiTheme="majorHAnsi" w:cs="Arial"/>
          <w:i/>
          <w:color w:val="000000"/>
          <w:sz w:val="24"/>
          <w:szCs w:val="24"/>
          <w:lang w:eastAsia="hr-HR"/>
        </w:rPr>
      </w:pPr>
    </w:p>
    <w:p w14:paraId="711E0903" w14:textId="284CBA18" w:rsidR="00EB47F4" w:rsidRDefault="00EB47F4" w:rsidP="00EB47F4">
      <w:pPr>
        <w:autoSpaceDE w:val="0"/>
        <w:autoSpaceDN w:val="0"/>
        <w:adjustRightInd w:val="0"/>
        <w:spacing w:after="0" w:line="240" w:lineRule="auto"/>
        <w:rPr>
          <w:rFonts w:asciiTheme="majorHAnsi" w:hAnsiTheme="majorHAnsi" w:cs="Arial"/>
          <w:i/>
          <w:color w:val="000000"/>
          <w:sz w:val="24"/>
          <w:szCs w:val="24"/>
          <w:lang w:eastAsia="hr-HR"/>
        </w:rPr>
      </w:pPr>
    </w:p>
    <w:p w14:paraId="228BE3E4" w14:textId="6BB26C01" w:rsidR="00EB47F4" w:rsidRDefault="00EB47F4" w:rsidP="00EB47F4">
      <w:pPr>
        <w:autoSpaceDE w:val="0"/>
        <w:autoSpaceDN w:val="0"/>
        <w:adjustRightInd w:val="0"/>
        <w:spacing w:after="0" w:line="240" w:lineRule="auto"/>
        <w:rPr>
          <w:rFonts w:asciiTheme="majorHAnsi" w:hAnsiTheme="majorHAnsi" w:cs="Arial"/>
          <w:i/>
          <w:color w:val="000000"/>
          <w:sz w:val="24"/>
          <w:szCs w:val="24"/>
          <w:lang w:eastAsia="hr-HR"/>
        </w:rPr>
      </w:pPr>
    </w:p>
    <w:p w14:paraId="36E65BD3" w14:textId="3E5D7210" w:rsidR="00EB47F4" w:rsidRDefault="00EB47F4" w:rsidP="00EB47F4">
      <w:pPr>
        <w:autoSpaceDE w:val="0"/>
        <w:autoSpaceDN w:val="0"/>
        <w:adjustRightInd w:val="0"/>
        <w:spacing w:after="0" w:line="240" w:lineRule="auto"/>
        <w:rPr>
          <w:rFonts w:asciiTheme="majorHAnsi" w:hAnsiTheme="majorHAnsi" w:cs="Arial"/>
          <w:i/>
          <w:color w:val="000000"/>
          <w:sz w:val="24"/>
          <w:szCs w:val="24"/>
          <w:lang w:eastAsia="hr-HR"/>
        </w:rPr>
      </w:pPr>
    </w:p>
    <w:p w14:paraId="34A3A813" w14:textId="77777777" w:rsidR="00EB47F4" w:rsidRDefault="00EB47F4" w:rsidP="00EB47F4">
      <w:pPr>
        <w:spacing w:after="0" w:line="240" w:lineRule="auto"/>
        <w:rPr>
          <w:rFonts w:asciiTheme="majorHAnsi" w:hAnsiTheme="majorHAnsi"/>
          <w:sz w:val="24"/>
          <w:szCs w:val="24"/>
        </w:rPr>
      </w:pPr>
      <w:r w:rsidRPr="0094085A">
        <w:rPr>
          <w:rFonts w:asciiTheme="majorHAnsi" w:hAnsiTheme="majorHAnsi"/>
          <w:b/>
          <w:sz w:val="24"/>
          <w:szCs w:val="24"/>
        </w:rPr>
        <w:t xml:space="preserve">UNIT 7 – SCHOOL IS OVER – </w:t>
      </w:r>
    </w:p>
    <w:p w14:paraId="0573B713" w14:textId="77777777" w:rsidR="00EB47F4" w:rsidRDefault="00EB47F4" w:rsidP="00EB47F4">
      <w:pPr>
        <w:spacing w:after="0" w:line="240" w:lineRule="auto"/>
        <w:rPr>
          <w:rFonts w:asciiTheme="majorHAnsi" w:hAnsiTheme="majorHAnsi"/>
          <w:b/>
          <w:sz w:val="24"/>
          <w:szCs w:val="24"/>
        </w:rPr>
      </w:pPr>
      <w:r>
        <w:rPr>
          <w:rFonts w:asciiTheme="majorHAnsi" w:hAnsiTheme="majorHAnsi"/>
          <w:b/>
          <w:sz w:val="24"/>
          <w:szCs w:val="24"/>
        </w:rPr>
        <w:t xml:space="preserve">FROM BRIAN'S BOOKSHELF: </w:t>
      </w:r>
    </w:p>
    <w:p w14:paraId="21EDA36F" w14:textId="614B0768" w:rsidR="00EB47F4" w:rsidRDefault="00EB47F4" w:rsidP="00EB47F4">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What Is Special about Scotland?</w:t>
      </w:r>
    </w:p>
    <w:p w14:paraId="166808EF" w14:textId="2C4DCD4E" w:rsidR="00F04D6B" w:rsidRDefault="00F04D6B" w:rsidP="00EB47F4">
      <w:pPr>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Prije udžbenika pogledajte filmić na poveznici </w:t>
      </w:r>
      <w:hyperlink r:id="rId4" w:history="1">
        <w:r>
          <w:rPr>
            <w:rStyle w:val="Hiperveza"/>
          </w:rPr>
          <w:t>https://hr.izzi.digital/DOS/629/635.html</w:t>
        </w:r>
      </w:hyperlink>
    </w:p>
    <w:p w14:paraId="3637705C" w14:textId="07DE4720" w:rsidR="00EB47F4" w:rsidRDefault="00EB47F4" w:rsidP="00EB47F4">
      <w:pPr>
        <w:autoSpaceDE w:val="0"/>
        <w:autoSpaceDN w:val="0"/>
        <w:adjustRightInd w:val="0"/>
        <w:spacing w:after="0" w:line="240" w:lineRule="auto"/>
        <w:rPr>
          <w:rFonts w:asciiTheme="majorHAnsi" w:hAnsiTheme="majorHAnsi"/>
          <w:sz w:val="24"/>
          <w:szCs w:val="24"/>
        </w:rPr>
      </w:pPr>
    </w:p>
    <w:p w14:paraId="755B57F6" w14:textId="033F1554" w:rsidR="00EB47F4" w:rsidRDefault="00EB47F4" w:rsidP="00EB47F4">
      <w:p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u</w:t>
      </w:r>
      <w:r w:rsidRPr="00154150">
        <w:rPr>
          <w:rFonts w:asciiTheme="majorHAnsi" w:hAnsiTheme="majorHAnsi" w:cs="Arial"/>
          <w:sz w:val="24"/>
          <w:szCs w:val="24"/>
        </w:rPr>
        <w:t>džbenik</w:t>
      </w:r>
      <w:r>
        <w:rPr>
          <w:rFonts w:asciiTheme="majorHAnsi" w:hAnsiTheme="majorHAnsi" w:cs="Arial"/>
          <w:sz w:val="24"/>
          <w:szCs w:val="24"/>
        </w:rPr>
        <w:t>,</w:t>
      </w:r>
      <w:r w:rsidRPr="00154150">
        <w:rPr>
          <w:rFonts w:asciiTheme="majorHAnsi" w:hAnsiTheme="majorHAnsi" w:cs="Arial"/>
          <w:sz w:val="24"/>
          <w:szCs w:val="24"/>
        </w:rPr>
        <w:t xml:space="preserve"> str. 140., 141., 142., 143., radna bilježnica</w:t>
      </w:r>
      <w:r>
        <w:rPr>
          <w:rFonts w:asciiTheme="majorHAnsi" w:hAnsiTheme="majorHAnsi" w:cs="Arial"/>
          <w:sz w:val="24"/>
          <w:szCs w:val="24"/>
        </w:rPr>
        <w:t>,</w:t>
      </w:r>
      <w:r w:rsidRPr="00154150">
        <w:rPr>
          <w:rFonts w:asciiTheme="majorHAnsi" w:hAnsiTheme="majorHAnsi" w:cs="Arial"/>
          <w:sz w:val="24"/>
          <w:szCs w:val="24"/>
        </w:rPr>
        <w:t xml:space="preserve"> str. 130., 132</w:t>
      </w:r>
    </w:p>
    <w:p w14:paraId="2621E047" w14:textId="77777777" w:rsidR="0017603D" w:rsidRDefault="0017603D" w:rsidP="00EB47F4">
      <w:pPr>
        <w:autoSpaceDE w:val="0"/>
        <w:autoSpaceDN w:val="0"/>
        <w:adjustRightInd w:val="0"/>
        <w:spacing w:after="0" w:line="240" w:lineRule="auto"/>
        <w:rPr>
          <w:rFonts w:asciiTheme="majorHAnsi" w:hAnsiTheme="majorHAnsi" w:cs="Arial"/>
          <w:sz w:val="24"/>
          <w:szCs w:val="24"/>
        </w:rPr>
      </w:pPr>
    </w:p>
    <w:p w14:paraId="012084F2" w14:textId="77777777" w:rsidR="0017603D" w:rsidRPr="0017603D" w:rsidRDefault="0017603D" w:rsidP="00EB47F4">
      <w:pPr>
        <w:autoSpaceDE w:val="0"/>
        <w:autoSpaceDN w:val="0"/>
        <w:adjustRightInd w:val="0"/>
        <w:spacing w:after="0" w:line="240" w:lineRule="auto"/>
        <w:rPr>
          <w:rFonts w:asciiTheme="majorHAnsi" w:hAnsiTheme="majorHAnsi" w:cs="Arial"/>
          <w:color w:val="0070C0"/>
          <w:sz w:val="24"/>
          <w:szCs w:val="24"/>
        </w:rPr>
      </w:pPr>
      <w:r w:rsidRPr="0017603D">
        <w:rPr>
          <w:rFonts w:asciiTheme="majorHAnsi" w:hAnsiTheme="majorHAnsi" w:cs="Arial"/>
          <w:color w:val="0070C0"/>
          <w:sz w:val="24"/>
          <w:szCs w:val="24"/>
        </w:rPr>
        <w:t xml:space="preserve">BACKGROUND INFORMATION FOR THE TEACHER FACTFILE </w:t>
      </w:r>
    </w:p>
    <w:p w14:paraId="20ECE89B" w14:textId="77777777" w:rsidR="0017603D" w:rsidRPr="0017603D" w:rsidRDefault="0017603D" w:rsidP="00EB47F4">
      <w:pPr>
        <w:autoSpaceDE w:val="0"/>
        <w:autoSpaceDN w:val="0"/>
        <w:adjustRightInd w:val="0"/>
        <w:spacing w:after="0" w:line="240" w:lineRule="auto"/>
        <w:rPr>
          <w:rFonts w:asciiTheme="majorHAnsi" w:hAnsiTheme="majorHAnsi" w:cs="Arial"/>
          <w:color w:val="0070C0"/>
          <w:sz w:val="24"/>
          <w:szCs w:val="24"/>
        </w:rPr>
      </w:pPr>
      <w:r w:rsidRPr="0017603D">
        <w:rPr>
          <w:rFonts w:asciiTheme="majorHAnsi" w:hAnsiTheme="majorHAnsi" w:cs="Arial"/>
          <w:color w:val="0070C0"/>
          <w:sz w:val="24"/>
          <w:szCs w:val="24"/>
        </w:rPr>
        <w:t xml:space="preserve">Scotland Area: 78,769 sq km / 31,410 sq miles </w:t>
      </w:r>
    </w:p>
    <w:p w14:paraId="295667AA" w14:textId="77777777" w:rsidR="0017603D" w:rsidRPr="0017603D" w:rsidRDefault="0017603D" w:rsidP="00EB47F4">
      <w:pPr>
        <w:autoSpaceDE w:val="0"/>
        <w:autoSpaceDN w:val="0"/>
        <w:adjustRightInd w:val="0"/>
        <w:spacing w:after="0" w:line="240" w:lineRule="auto"/>
        <w:rPr>
          <w:rFonts w:asciiTheme="majorHAnsi" w:hAnsiTheme="majorHAnsi" w:cs="Arial"/>
          <w:color w:val="0070C0"/>
          <w:sz w:val="24"/>
          <w:szCs w:val="24"/>
        </w:rPr>
      </w:pPr>
      <w:r w:rsidRPr="0017603D">
        <w:rPr>
          <w:rFonts w:asciiTheme="majorHAnsi" w:hAnsiTheme="majorHAnsi" w:cs="Arial"/>
          <w:color w:val="0070C0"/>
          <w:sz w:val="24"/>
          <w:szCs w:val="24"/>
        </w:rPr>
        <w:t xml:space="preserve">Population: 5,200,000 </w:t>
      </w:r>
    </w:p>
    <w:p w14:paraId="3AF4226D" w14:textId="77777777" w:rsidR="0017603D" w:rsidRPr="0017603D" w:rsidRDefault="0017603D" w:rsidP="00EB47F4">
      <w:pPr>
        <w:autoSpaceDE w:val="0"/>
        <w:autoSpaceDN w:val="0"/>
        <w:adjustRightInd w:val="0"/>
        <w:spacing w:after="0" w:line="240" w:lineRule="auto"/>
        <w:rPr>
          <w:rFonts w:asciiTheme="majorHAnsi" w:hAnsiTheme="majorHAnsi" w:cs="Arial"/>
          <w:color w:val="0070C0"/>
          <w:sz w:val="24"/>
          <w:szCs w:val="24"/>
        </w:rPr>
      </w:pPr>
      <w:r w:rsidRPr="0017603D">
        <w:rPr>
          <w:rFonts w:asciiTheme="majorHAnsi" w:hAnsiTheme="majorHAnsi" w:cs="Arial"/>
          <w:color w:val="0070C0"/>
          <w:sz w:val="24"/>
          <w:szCs w:val="24"/>
        </w:rPr>
        <w:t xml:space="preserve">Capital: Edinburgh </w:t>
      </w:r>
    </w:p>
    <w:p w14:paraId="2D552C8D" w14:textId="77777777" w:rsidR="0017603D" w:rsidRPr="0017603D" w:rsidRDefault="0017603D" w:rsidP="00EB47F4">
      <w:pPr>
        <w:autoSpaceDE w:val="0"/>
        <w:autoSpaceDN w:val="0"/>
        <w:adjustRightInd w:val="0"/>
        <w:spacing w:after="0" w:line="240" w:lineRule="auto"/>
        <w:rPr>
          <w:rFonts w:asciiTheme="majorHAnsi" w:hAnsiTheme="majorHAnsi" w:cs="Arial"/>
          <w:color w:val="0070C0"/>
          <w:sz w:val="24"/>
          <w:szCs w:val="24"/>
        </w:rPr>
      </w:pPr>
      <w:r w:rsidRPr="0017603D">
        <w:rPr>
          <w:rFonts w:asciiTheme="majorHAnsi" w:hAnsiTheme="majorHAnsi" w:cs="Arial"/>
          <w:color w:val="0070C0"/>
          <w:sz w:val="24"/>
          <w:szCs w:val="24"/>
        </w:rPr>
        <w:t xml:space="preserve">Politics: Although part of the UK, it has its own parliament, legal and educational systems and even its own international football team. </w:t>
      </w:r>
    </w:p>
    <w:p w14:paraId="4EB4761B" w14:textId="77777777" w:rsidR="0017603D" w:rsidRPr="0017603D" w:rsidRDefault="0017603D" w:rsidP="00EB47F4">
      <w:pPr>
        <w:autoSpaceDE w:val="0"/>
        <w:autoSpaceDN w:val="0"/>
        <w:adjustRightInd w:val="0"/>
        <w:spacing w:after="0" w:line="240" w:lineRule="auto"/>
        <w:rPr>
          <w:rFonts w:asciiTheme="majorHAnsi" w:hAnsiTheme="majorHAnsi" w:cs="Arial"/>
          <w:color w:val="0070C0"/>
          <w:sz w:val="24"/>
          <w:szCs w:val="24"/>
        </w:rPr>
      </w:pPr>
      <w:r w:rsidRPr="0017603D">
        <w:rPr>
          <w:rFonts w:asciiTheme="majorHAnsi" w:hAnsiTheme="majorHAnsi" w:cs="Arial"/>
          <w:color w:val="0070C0"/>
          <w:sz w:val="24"/>
          <w:szCs w:val="24"/>
        </w:rPr>
        <w:t xml:space="preserve">Geography: With its many moors, lochs (lakes), mountains, islands and ancient castles, Scotland is popular with English tourists, especially those who enjoy sporting facilities such as skiing in winter, which is not possible in England. </w:t>
      </w:r>
    </w:p>
    <w:p w14:paraId="70A100BD" w14:textId="379AF4F7" w:rsidR="0017603D" w:rsidRPr="0017603D" w:rsidRDefault="0017603D" w:rsidP="00EB47F4">
      <w:pPr>
        <w:autoSpaceDE w:val="0"/>
        <w:autoSpaceDN w:val="0"/>
        <w:adjustRightInd w:val="0"/>
        <w:spacing w:after="0" w:line="240" w:lineRule="auto"/>
        <w:rPr>
          <w:rFonts w:asciiTheme="majorHAnsi" w:hAnsiTheme="majorHAnsi" w:cs="Arial"/>
          <w:color w:val="0070C0"/>
          <w:sz w:val="24"/>
          <w:szCs w:val="24"/>
        </w:rPr>
      </w:pPr>
      <w:r w:rsidRPr="0017603D">
        <w:rPr>
          <w:rFonts w:asciiTheme="majorHAnsi" w:hAnsiTheme="majorHAnsi" w:cs="Arial"/>
          <w:color w:val="0070C0"/>
          <w:sz w:val="24"/>
          <w:szCs w:val="24"/>
        </w:rPr>
        <w:t>Language: The Gaelic language is still spoken by about 82,000 people mainly in the north and west, for example, in the Highlands and Islands.</w:t>
      </w:r>
    </w:p>
    <w:p w14:paraId="6D9AC314" w14:textId="653ABBCB" w:rsidR="00EB47F4" w:rsidRDefault="00EB47F4" w:rsidP="00EB47F4">
      <w:pPr>
        <w:autoSpaceDE w:val="0"/>
        <w:autoSpaceDN w:val="0"/>
        <w:adjustRightInd w:val="0"/>
        <w:spacing w:after="0" w:line="240" w:lineRule="auto"/>
        <w:rPr>
          <w:rFonts w:asciiTheme="majorHAnsi" w:hAnsiTheme="majorHAnsi" w:cs="Arial"/>
          <w:sz w:val="24"/>
          <w:szCs w:val="24"/>
        </w:rPr>
      </w:pPr>
    </w:p>
    <w:p w14:paraId="42FD27E3" w14:textId="7B0D3057" w:rsidR="00EB47F4" w:rsidRDefault="00EB47F4" w:rsidP="00EB47F4">
      <w:pPr>
        <w:spacing w:after="0" w:line="240" w:lineRule="auto"/>
        <w:rPr>
          <w:rFonts w:asciiTheme="majorHAnsi" w:hAnsiTheme="majorHAnsi" w:cs="Arial"/>
          <w:color w:val="000000"/>
          <w:sz w:val="24"/>
          <w:szCs w:val="24"/>
          <w:lang w:eastAsia="hr-HR"/>
        </w:rPr>
      </w:pPr>
      <w:r w:rsidRPr="00EA7830">
        <w:rPr>
          <w:rFonts w:asciiTheme="majorHAnsi" w:hAnsiTheme="majorHAnsi" w:cs="Arial"/>
          <w:b/>
          <w:color w:val="000000"/>
          <w:sz w:val="24"/>
          <w:szCs w:val="24"/>
          <w:lang w:eastAsia="hr-HR"/>
        </w:rPr>
        <w:t>Zadatak A</w:t>
      </w:r>
      <w:r>
        <w:rPr>
          <w:rFonts w:asciiTheme="majorHAnsi" w:hAnsiTheme="majorHAnsi" w:cs="Arial"/>
          <w:color w:val="000000"/>
          <w:sz w:val="24"/>
          <w:szCs w:val="24"/>
          <w:lang w:eastAsia="hr-HR"/>
        </w:rPr>
        <w:t xml:space="preserve">, udžbenik, str. 140. Učenici gledaju slike i čitaju riječi i nazive te ih povezuju bez obzira na to što nisu upoznati sa svim riječima.. </w:t>
      </w:r>
    </w:p>
    <w:p w14:paraId="04F00DA7" w14:textId="77777777" w:rsidR="00EB47F4" w:rsidRDefault="00EB47F4" w:rsidP="00EB47F4">
      <w:pPr>
        <w:spacing w:after="0" w:line="240" w:lineRule="auto"/>
        <w:rPr>
          <w:rFonts w:asciiTheme="majorHAnsi" w:hAnsiTheme="majorHAnsi" w:cs="Arial"/>
          <w:color w:val="000000"/>
          <w:sz w:val="24"/>
          <w:szCs w:val="24"/>
          <w:lang w:eastAsia="hr-HR"/>
        </w:rPr>
      </w:pPr>
      <w:r w:rsidRPr="00EA7830">
        <w:rPr>
          <w:rFonts w:asciiTheme="majorHAnsi" w:hAnsiTheme="majorHAnsi" w:cs="Arial"/>
          <w:b/>
          <w:color w:val="000000"/>
          <w:sz w:val="24"/>
          <w:szCs w:val="24"/>
          <w:lang w:eastAsia="hr-HR"/>
        </w:rPr>
        <w:t>Zadatak B</w:t>
      </w:r>
      <w:r>
        <w:rPr>
          <w:rFonts w:asciiTheme="majorHAnsi" w:hAnsiTheme="majorHAnsi" w:cs="Arial"/>
          <w:color w:val="000000"/>
          <w:sz w:val="24"/>
          <w:szCs w:val="24"/>
          <w:lang w:eastAsia="hr-HR"/>
        </w:rPr>
        <w:t xml:space="preserve">, str. 140. Učenici prepisuju naslove iz teksta u bilježnice, potom riječi i nazive iz zadatka B povezuju s njima prema vlastitom nahođenju. Čitaju i slušaju tekst te provjeravaju svoje pretpostavke. </w:t>
      </w:r>
    </w:p>
    <w:p w14:paraId="08487F83" w14:textId="77777777" w:rsidR="00EB47F4" w:rsidRDefault="00EB47F4" w:rsidP="00EB47F4">
      <w:pPr>
        <w:spacing w:after="0" w:line="240" w:lineRule="auto"/>
        <w:rPr>
          <w:rFonts w:asciiTheme="majorHAnsi" w:hAnsiTheme="majorHAnsi" w:cs="Arial"/>
          <w:color w:val="000000"/>
          <w:sz w:val="24"/>
          <w:szCs w:val="24"/>
          <w:lang w:eastAsia="hr-HR"/>
        </w:rPr>
      </w:pPr>
      <w:r>
        <w:rPr>
          <w:rFonts w:asciiTheme="majorHAnsi" w:hAnsiTheme="majorHAnsi" w:cs="Arial"/>
          <w:color w:val="000000"/>
          <w:sz w:val="24"/>
          <w:szCs w:val="24"/>
          <w:lang w:eastAsia="hr-HR"/>
        </w:rPr>
        <w:t xml:space="preserve">Postavljamo još pitanja (drukčija od onih iz igre izazova) o svakom nazivu. </w:t>
      </w:r>
    </w:p>
    <w:p w14:paraId="60506EC6" w14:textId="77777777" w:rsidR="00EB47F4" w:rsidRDefault="00EB47F4" w:rsidP="00EB47F4">
      <w:pPr>
        <w:spacing w:after="0" w:line="240" w:lineRule="auto"/>
        <w:rPr>
          <w:rFonts w:ascii="Arial" w:hAnsi="Arial" w:cs="Arial"/>
          <w:i/>
          <w:iCs/>
          <w:lang w:val="en-GB"/>
        </w:rPr>
      </w:pPr>
      <w:r w:rsidRPr="00190BA4">
        <w:rPr>
          <w:rFonts w:ascii="Arial" w:hAnsi="Arial" w:cs="Arial"/>
          <w:i/>
          <w:iCs/>
          <w:lang w:val="en-GB"/>
        </w:rPr>
        <w:t xml:space="preserve">What is the film </w:t>
      </w:r>
      <w:r w:rsidRPr="001938D4">
        <w:rPr>
          <w:rFonts w:ascii="Arial" w:hAnsi="Arial" w:cs="Arial"/>
          <w:b/>
          <w:i/>
          <w:iCs/>
          <w:lang w:val="en-GB"/>
        </w:rPr>
        <w:t>Braveheart</w:t>
      </w:r>
      <w:r w:rsidRPr="00190BA4">
        <w:rPr>
          <w:rFonts w:ascii="Arial" w:hAnsi="Arial" w:cs="Arial"/>
          <w:i/>
          <w:iCs/>
          <w:lang w:val="en-GB"/>
        </w:rPr>
        <w:t xml:space="preserve"> about? How many people speak Scottish Gaelic? Where did deep-fried Mars bars originate? Who was Robert Burns? How many castles are there? What </w:t>
      </w:r>
      <w:r w:rsidRPr="00190BA4">
        <w:rPr>
          <w:rFonts w:ascii="Arial" w:hAnsi="Arial" w:cs="Arial"/>
          <w:i/>
          <w:iCs/>
          <w:lang w:val="en-GB"/>
        </w:rPr>
        <w:lastRenderedPageBreak/>
        <w:t xml:space="preserve">is special about Highland cattle? Why is Loch Ness the most famous Scottish lake? What are Highland games? What’s made of tartan? When is haggis eaten? Who is the author of </w:t>
      </w:r>
      <w:r w:rsidRPr="001938D4">
        <w:rPr>
          <w:rFonts w:ascii="Arial" w:hAnsi="Arial" w:cs="Arial"/>
          <w:b/>
          <w:i/>
          <w:iCs/>
          <w:lang w:val="en-GB"/>
        </w:rPr>
        <w:t>Peter Pan</w:t>
      </w:r>
      <w:r w:rsidRPr="00190BA4">
        <w:rPr>
          <w:rFonts w:ascii="Arial" w:hAnsi="Arial" w:cs="Arial"/>
          <w:i/>
          <w:iCs/>
          <w:lang w:val="en-GB"/>
        </w:rPr>
        <w:t xml:space="preserve">? Who invented the television? Who built Hadrian’s Wall? Who is the author of </w:t>
      </w:r>
      <w:r w:rsidRPr="001938D4">
        <w:rPr>
          <w:rFonts w:ascii="Arial" w:hAnsi="Arial" w:cs="Arial"/>
          <w:b/>
          <w:i/>
          <w:iCs/>
          <w:lang w:val="en-GB"/>
        </w:rPr>
        <w:t>Dracula</w:t>
      </w:r>
      <w:r w:rsidRPr="00190BA4">
        <w:rPr>
          <w:rFonts w:ascii="Arial" w:hAnsi="Arial" w:cs="Arial"/>
          <w:i/>
          <w:iCs/>
          <w:lang w:val="en-GB"/>
        </w:rPr>
        <w:t>?</w:t>
      </w:r>
    </w:p>
    <w:p w14:paraId="08B685E3" w14:textId="77777777" w:rsidR="00EB47F4" w:rsidRDefault="00EB47F4" w:rsidP="00EB47F4">
      <w:pPr>
        <w:spacing w:after="0" w:line="240" w:lineRule="auto"/>
        <w:rPr>
          <w:rFonts w:asciiTheme="majorHAnsi" w:hAnsiTheme="majorHAnsi" w:cs="Arial"/>
          <w:color w:val="000000"/>
          <w:sz w:val="24"/>
          <w:szCs w:val="24"/>
          <w:lang w:eastAsia="hr-HR"/>
        </w:rPr>
      </w:pPr>
    </w:p>
    <w:p w14:paraId="5D3B14C7" w14:textId="77777777" w:rsidR="00EB47F4" w:rsidRDefault="00EB47F4" w:rsidP="00EB47F4">
      <w:pPr>
        <w:spacing w:after="0" w:line="240" w:lineRule="auto"/>
        <w:rPr>
          <w:rFonts w:asciiTheme="majorHAnsi" w:hAnsiTheme="majorHAnsi" w:cs="Arial"/>
          <w:color w:val="000000"/>
          <w:sz w:val="24"/>
          <w:szCs w:val="24"/>
          <w:lang w:eastAsia="hr-HR"/>
        </w:rPr>
      </w:pPr>
      <w:r>
        <w:rPr>
          <w:rFonts w:asciiTheme="majorHAnsi" w:hAnsiTheme="majorHAnsi" w:cs="Arial"/>
          <w:color w:val="000000"/>
          <w:sz w:val="24"/>
          <w:szCs w:val="24"/>
          <w:lang w:eastAsia="hr-HR"/>
        </w:rPr>
        <w:t xml:space="preserve">Učenici čitaju tekst i dodaju još ključnih naziva za svaki dio. </w:t>
      </w:r>
    </w:p>
    <w:p w14:paraId="3E9902CA" w14:textId="77777777" w:rsidR="00EB47F4" w:rsidRDefault="00EB47F4" w:rsidP="00EB47F4">
      <w:pPr>
        <w:spacing w:after="0" w:line="240" w:lineRule="auto"/>
        <w:rPr>
          <w:rFonts w:asciiTheme="majorHAnsi" w:hAnsiTheme="majorHAnsi" w:cs="Arial"/>
          <w:color w:val="000000"/>
          <w:sz w:val="24"/>
          <w:szCs w:val="24"/>
          <w:lang w:eastAsia="hr-HR"/>
        </w:rPr>
      </w:pPr>
    </w:p>
    <w:p w14:paraId="0F0CD9D3" w14:textId="77777777" w:rsidR="00EB47F4" w:rsidRDefault="00EB47F4" w:rsidP="00EB47F4">
      <w:pPr>
        <w:spacing w:after="0" w:line="240" w:lineRule="auto"/>
        <w:rPr>
          <w:rFonts w:asciiTheme="majorHAnsi" w:hAnsiTheme="majorHAnsi" w:cs="Arial"/>
          <w:color w:val="000000"/>
          <w:sz w:val="24"/>
          <w:szCs w:val="24"/>
          <w:lang w:eastAsia="hr-HR"/>
        </w:rPr>
      </w:pPr>
      <w:r>
        <w:rPr>
          <w:rFonts w:asciiTheme="majorHAnsi" w:hAnsiTheme="majorHAnsi" w:cs="Arial"/>
          <w:color w:val="000000"/>
          <w:sz w:val="24"/>
          <w:szCs w:val="24"/>
          <w:lang w:eastAsia="hr-HR"/>
        </w:rPr>
        <w:t xml:space="preserve">Zadatak C, udžbenik, str. 142. </w:t>
      </w:r>
      <w:r w:rsidRPr="000F200B">
        <w:rPr>
          <w:rFonts w:asciiTheme="majorHAnsi" w:hAnsiTheme="majorHAnsi" w:cs="Arial"/>
          <w:i/>
          <w:color w:val="000000"/>
          <w:sz w:val="24"/>
          <w:szCs w:val="24"/>
          <w:lang w:eastAsia="hr-HR"/>
        </w:rPr>
        <w:t>Jeopardy</w:t>
      </w:r>
      <w:r>
        <w:rPr>
          <w:rFonts w:asciiTheme="majorHAnsi" w:hAnsiTheme="majorHAnsi" w:cs="Arial"/>
          <w:color w:val="000000"/>
          <w:sz w:val="24"/>
          <w:szCs w:val="24"/>
          <w:lang w:eastAsia="hr-HR"/>
        </w:rPr>
        <w:t xml:space="preserve">. </w:t>
      </w:r>
    </w:p>
    <w:p w14:paraId="19433962" w14:textId="7B7F8368" w:rsidR="00EB47F4" w:rsidRDefault="00EB47F4" w:rsidP="00EB47F4">
      <w:pPr>
        <w:autoSpaceDE w:val="0"/>
        <w:autoSpaceDN w:val="0"/>
        <w:adjustRightInd w:val="0"/>
        <w:spacing w:after="0" w:line="240" w:lineRule="auto"/>
        <w:rPr>
          <w:rFonts w:asciiTheme="majorHAnsi" w:hAnsiTheme="majorHAnsi" w:cs="Arial"/>
          <w:i/>
          <w:color w:val="000000"/>
          <w:sz w:val="24"/>
          <w:szCs w:val="24"/>
          <w:lang w:eastAsia="hr-HR"/>
        </w:rPr>
      </w:pPr>
    </w:p>
    <w:p w14:paraId="65E1300E" w14:textId="6E8DDDFB" w:rsidR="00EB47F4" w:rsidRPr="00485F9F" w:rsidRDefault="00EB47F4" w:rsidP="00EB47F4">
      <w:pPr>
        <w:autoSpaceDE w:val="0"/>
        <w:autoSpaceDN w:val="0"/>
        <w:adjustRightInd w:val="0"/>
        <w:spacing w:after="0" w:line="240" w:lineRule="auto"/>
        <w:rPr>
          <w:rFonts w:asciiTheme="majorHAnsi" w:hAnsiTheme="majorHAnsi" w:cs="Arial"/>
          <w:i/>
          <w:color w:val="000000"/>
          <w:sz w:val="24"/>
          <w:szCs w:val="24"/>
          <w:lang w:eastAsia="hr-HR"/>
        </w:rPr>
      </w:pPr>
      <w:r>
        <w:rPr>
          <w:rFonts w:asciiTheme="majorHAnsi" w:hAnsiTheme="majorHAnsi" w:cs="Arial"/>
          <w:color w:val="000000"/>
          <w:sz w:val="24"/>
          <w:szCs w:val="24"/>
          <w:lang w:eastAsia="hr-HR"/>
        </w:rPr>
        <w:t>Zadatak D. str. 142. Učenici traže riječi u tekstu te im prema kontekstu određuju značenje i prevode ih na hrvatski, a potom zaokružuju točan odgovor. Objasn</w:t>
      </w:r>
      <w:r>
        <w:rPr>
          <w:rFonts w:asciiTheme="majorHAnsi" w:hAnsiTheme="majorHAnsi" w:cs="Arial"/>
          <w:color w:val="000000"/>
          <w:sz w:val="24"/>
          <w:szCs w:val="24"/>
          <w:lang w:eastAsia="hr-HR"/>
        </w:rPr>
        <w:t>e</w:t>
      </w:r>
      <w:r>
        <w:rPr>
          <w:rFonts w:asciiTheme="majorHAnsi" w:hAnsiTheme="majorHAnsi" w:cs="Arial"/>
          <w:color w:val="000000"/>
          <w:sz w:val="24"/>
          <w:szCs w:val="24"/>
          <w:lang w:eastAsia="hr-HR"/>
        </w:rPr>
        <w:t xml:space="preserve"> ostali nepoznati vokabular.</w:t>
      </w:r>
    </w:p>
    <w:p w14:paraId="310DA7DF" w14:textId="0E8050EE" w:rsidR="005D27BC" w:rsidRDefault="005D27BC"/>
    <w:p w14:paraId="6BAD737B" w14:textId="78341849" w:rsidR="00A86930" w:rsidRDefault="00A86930"/>
    <w:p w14:paraId="24A03786" w14:textId="77777777" w:rsidR="00A86930" w:rsidRPr="0046461E" w:rsidRDefault="00A86930" w:rsidP="00A86930">
      <w:pPr>
        <w:spacing w:after="0" w:line="240" w:lineRule="auto"/>
        <w:rPr>
          <w:rFonts w:asciiTheme="majorHAnsi" w:hAnsiTheme="majorHAnsi" w:cs="Arial"/>
          <w:sz w:val="24"/>
          <w:szCs w:val="24"/>
        </w:rPr>
      </w:pPr>
      <w:r>
        <w:rPr>
          <w:rFonts w:asciiTheme="majorHAnsi" w:hAnsiTheme="majorHAnsi" w:cs="Arial"/>
          <w:sz w:val="24"/>
          <w:szCs w:val="24"/>
        </w:rPr>
        <w:t xml:space="preserve">Plan ploče                                                    </w:t>
      </w:r>
      <w:r w:rsidRPr="009F02DA">
        <w:rPr>
          <w:rFonts w:asciiTheme="majorHAnsi" w:hAnsiTheme="majorHAnsi" w:cs="Arial"/>
          <w:i/>
          <w:color w:val="000000"/>
          <w:sz w:val="24"/>
          <w:szCs w:val="24"/>
          <w:u w:val="single"/>
          <w:lang w:val="en-GB" w:eastAsia="hr-HR"/>
        </w:rPr>
        <w:t xml:space="preserve"> Schoolwork</w:t>
      </w:r>
      <w:r w:rsidRPr="00E43D6E">
        <w:rPr>
          <w:rFonts w:asciiTheme="majorHAnsi" w:hAnsiTheme="majorHAnsi" w:cs="Arial"/>
          <w:i/>
          <w:color w:val="000000"/>
          <w:sz w:val="24"/>
          <w:szCs w:val="24"/>
          <w:lang w:val="en-GB" w:eastAsia="hr-HR"/>
        </w:rPr>
        <w:t xml:space="preserve">           </w:t>
      </w:r>
      <w:r>
        <w:rPr>
          <w:rFonts w:asciiTheme="majorHAnsi" w:hAnsiTheme="majorHAnsi" w:cs="Arial"/>
          <w:i/>
          <w:color w:val="000000"/>
          <w:sz w:val="24"/>
          <w:szCs w:val="24"/>
          <w:lang w:val="en-GB" w:eastAsia="hr-HR"/>
        </w:rPr>
        <w:t xml:space="preserve">                    </w:t>
      </w:r>
      <w:r w:rsidRPr="00E43D6E">
        <w:rPr>
          <w:rFonts w:asciiTheme="majorHAnsi" w:hAnsiTheme="majorHAnsi" w:cs="Arial"/>
          <w:i/>
          <w:color w:val="000000"/>
          <w:sz w:val="24"/>
          <w:szCs w:val="24"/>
          <w:lang w:val="en-GB" w:eastAsia="hr-HR"/>
        </w:rPr>
        <w:t xml:space="preserve">                       Date</w:t>
      </w:r>
    </w:p>
    <w:p w14:paraId="317EDC42" w14:textId="77777777" w:rsidR="00A86930" w:rsidRDefault="00A86930" w:rsidP="00A86930">
      <w:pPr>
        <w:autoSpaceDE w:val="0"/>
        <w:autoSpaceDN w:val="0"/>
        <w:adjustRightInd w:val="0"/>
        <w:spacing w:after="0" w:line="240" w:lineRule="auto"/>
        <w:rPr>
          <w:rFonts w:asciiTheme="majorHAnsi" w:hAnsiTheme="majorHAnsi" w:cs="Arial"/>
          <w:color w:val="000000"/>
          <w:sz w:val="24"/>
          <w:szCs w:val="24"/>
          <w:lang w:eastAsia="hr-HR"/>
        </w:rPr>
      </w:pPr>
    </w:p>
    <w:p w14:paraId="6AD49BE0" w14:textId="77777777" w:rsidR="00A86930" w:rsidRPr="001938D4" w:rsidRDefault="00A86930" w:rsidP="00A86930">
      <w:pPr>
        <w:pBdr>
          <w:top w:val="single" w:sz="4" w:space="1" w:color="auto"/>
          <w:left w:val="single" w:sz="4" w:space="4" w:color="auto"/>
          <w:bottom w:val="single" w:sz="4" w:space="1" w:color="auto"/>
          <w:right w:val="single" w:sz="4" w:space="4" w:color="auto"/>
        </w:pBdr>
        <w:tabs>
          <w:tab w:val="left" w:pos="975"/>
        </w:tabs>
        <w:spacing w:after="0"/>
        <w:jc w:val="both"/>
        <w:rPr>
          <w:rFonts w:ascii="Arial" w:hAnsi="Arial" w:cs="Arial"/>
          <w:i/>
          <w:iCs/>
          <w:lang w:val="en-GB"/>
        </w:rPr>
      </w:pPr>
      <w:r w:rsidRPr="001938D4">
        <w:rPr>
          <w:rFonts w:ascii="Arial" w:hAnsi="Arial" w:cs="Arial"/>
          <w:i/>
          <w:iCs/>
          <w:lang w:val="en-GB"/>
        </w:rPr>
        <w:t>England + Wales + ? + Northern Ireland</w:t>
      </w:r>
      <w:r w:rsidRPr="001938D4">
        <w:rPr>
          <w:rFonts w:ascii="Arial" w:hAnsi="Arial" w:cs="Arial"/>
          <w:lang w:val="en-GB"/>
        </w:rPr>
        <w:t xml:space="preserve"> </w:t>
      </w:r>
      <w:r w:rsidRPr="001938D4">
        <w:rPr>
          <w:rFonts w:ascii="Arial" w:hAnsi="Arial" w:cs="Arial"/>
          <w:i/>
          <w:iCs/>
          <w:lang w:val="en-GB"/>
        </w:rPr>
        <w:t xml:space="preserve">= the United Kingdom  </w:t>
      </w:r>
    </w:p>
    <w:p w14:paraId="0194AA39" w14:textId="222FE0B7" w:rsidR="00A86930" w:rsidRDefault="00A86930"/>
    <w:p w14:paraId="21CC8B7F" w14:textId="747BB4E3" w:rsidR="00A86930" w:rsidRDefault="00A86930">
      <w:r>
        <w:t>?=</w:t>
      </w:r>
      <w:r w:rsidRPr="00A86930">
        <w:rPr>
          <w:rFonts w:asciiTheme="majorHAnsi" w:hAnsiTheme="majorHAnsi"/>
          <w:sz w:val="24"/>
          <w:szCs w:val="24"/>
        </w:rPr>
        <w:t xml:space="preserve"> </w:t>
      </w:r>
      <w:r>
        <w:rPr>
          <w:rFonts w:asciiTheme="majorHAnsi" w:hAnsiTheme="majorHAnsi"/>
          <w:sz w:val="24"/>
          <w:szCs w:val="24"/>
        </w:rPr>
        <w:t>Scotlan</w:t>
      </w:r>
      <w:r>
        <w:rPr>
          <w:rFonts w:asciiTheme="majorHAnsi" w:hAnsiTheme="majorHAnsi"/>
          <w:sz w:val="24"/>
          <w:szCs w:val="24"/>
        </w:rPr>
        <w:t>d</w:t>
      </w:r>
    </w:p>
    <w:p w14:paraId="5839DD2F" w14:textId="77777777" w:rsidR="00A86930" w:rsidRDefault="00A86930" w:rsidP="00A86930">
      <w:pPr>
        <w:autoSpaceDE w:val="0"/>
        <w:autoSpaceDN w:val="0"/>
        <w:adjustRightInd w:val="0"/>
        <w:spacing w:after="0" w:line="240" w:lineRule="auto"/>
        <w:rPr>
          <w:rFonts w:asciiTheme="majorHAnsi" w:hAnsiTheme="majorHAnsi" w:cs="Arial"/>
          <w:color w:val="000000"/>
          <w:sz w:val="24"/>
          <w:szCs w:val="24"/>
          <w:lang w:eastAsia="hr-HR"/>
        </w:rPr>
      </w:pPr>
      <w:r>
        <w:rPr>
          <w:rFonts w:asciiTheme="majorHAnsi" w:hAnsiTheme="majorHAnsi" w:cs="Arial"/>
          <w:color w:val="000000"/>
          <w:sz w:val="24"/>
          <w:szCs w:val="24"/>
          <w:lang w:eastAsia="hr-HR"/>
        </w:rPr>
        <w:t>rebellious</w:t>
      </w:r>
    </w:p>
    <w:p w14:paraId="3EE748F6" w14:textId="77777777" w:rsidR="00A86930" w:rsidRDefault="00A86930" w:rsidP="00A86930">
      <w:pPr>
        <w:autoSpaceDE w:val="0"/>
        <w:autoSpaceDN w:val="0"/>
        <w:adjustRightInd w:val="0"/>
        <w:spacing w:after="0" w:line="240" w:lineRule="auto"/>
        <w:rPr>
          <w:rFonts w:asciiTheme="majorHAnsi" w:hAnsiTheme="majorHAnsi" w:cs="Arial"/>
          <w:color w:val="000000"/>
          <w:sz w:val="24"/>
          <w:szCs w:val="24"/>
          <w:lang w:eastAsia="hr-HR"/>
        </w:rPr>
      </w:pPr>
      <w:r>
        <w:rPr>
          <w:rFonts w:asciiTheme="majorHAnsi" w:hAnsiTheme="majorHAnsi" w:cs="Arial"/>
          <w:color w:val="000000"/>
          <w:sz w:val="24"/>
          <w:szCs w:val="24"/>
          <w:lang w:eastAsia="hr-HR"/>
        </w:rPr>
        <w:t>independence</w:t>
      </w:r>
    </w:p>
    <w:p w14:paraId="49E6ECFE" w14:textId="77777777" w:rsidR="00A86930" w:rsidRDefault="00A86930" w:rsidP="00A86930">
      <w:pPr>
        <w:autoSpaceDE w:val="0"/>
        <w:autoSpaceDN w:val="0"/>
        <w:adjustRightInd w:val="0"/>
        <w:spacing w:after="0" w:line="240" w:lineRule="auto"/>
        <w:rPr>
          <w:rFonts w:asciiTheme="majorHAnsi" w:hAnsiTheme="majorHAnsi" w:cs="Arial"/>
          <w:color w:val="000000"/>
          <w:sz w:val="24"/>
          <w:szCs w:val="24"/>
          <w:lang w:eastAsia="hr-HR"/>
        </w:rPr>
      </w:pPr>
      <w:r>
        <w:rPr>
          <w:rFonts w:asciiTheme="majorHAnsi" w:hAnsiTheme="majorHAnsi" w:cs="Arial"/>
          <w:color w:val="000000"/>
          <w:sz w:val="24"/>
          <w:szCs w:val="24"/>
          <w:lang w:eastAsia="hr-HR"/>
        </w:rPr>
        <w:t>horns</w:t>
      </w:r>
    </w:p>
    <w:p w14:paraId="3B1EAE21" w14:textId="01421DDB" w:rsidR="00A86930" w:rsidRDefault="00A86930" w:rsidP="00A86930">
      <w:pPr>
        <w:autoSpaceDE w:val="0"/>
        <w:autoSpaceDN w:val="0"/>
        <w:adjustRightInd w:val="0"/>
        <w:spacing w:after="0" w:line="240" w:lineRule="auto"/>
        <w:rPr>
          <w:rFonts w:asciiTheme="majorHAnsi" w:hAnsiTheme="majorHAnsi" w:cs="Arial"/>
          <w:color w:val="000000"/>
          <w:sz w:val="24"/>
          <w:szCs w:val="24"/>
          <w:lang w:eastAsia="hr-HR"/>
        </w:rPr>
      </w:pPr>
    </w:p>
    <w:p w14:paraId="60801D51" w14:textId="2DF1A690" w:rsidR="006E0A9B" w:rsidRDefault="006E0A9B" w:rsidP="00A86930">
      <w:pPr>
        <w:autoSpaceDE w:val="0"/>
        <w:autoSpaceDN w:val="0"/>
        <w:adjustRightInd w:val="0"/>
        <w:spacing w:after="0" w:line="240" w:lineRule="auto"/>
        <w:rPr>
          <w:rFonts w:asciiTheme="majorHAnsi" w:hAnsiTheme="majorHAnsi" w:cs="Arial"/>
          <w:color w:val="000000"/>
          <w:sz w:val="24"/>
          <w:szCs w:val="24"/>
          <w:lang w:eastAsia="hr-HR"/>
        </w:rPr>
      </w:pPr>
    </w:p>
    <w:p w14:paraId="2A8FA41A" w14:textId="5EDA0747" w:rsidR="006E0A9B" w:rsidRDefault="006E0A9B" w:rsidP="00A86930">
      <w:pPr>
        <w:autoSpaceDE w:val="0"/>
        <w:autoSpaceDN w:val="0"/>
        <w:adjustRightInd w:val="0"/>
        <w:spacing w:after="0" w:line="240" w:lineRule="auto"/>
        <w:rPr>
          <w:rFonts w:asciiTheme="majorHAnsi" w:hAnsiTheme="majorHAnsi" w:cs="Arial"/>
          <w:color w:val="000000"/>
          <w:sz w:val="24"/>
          <w:szCs w:val="24"/>
          <w:lang w:eastAsia="hr-HR"/>
        </w:rPr>
      </w:pPr>
      <w:r>
        <w:rPr>
          <w:rFonts w:asciiTheme="majorHAnsi" w:hAnsiTheme="majorHAnsi" w:cs="Arial"/>
          <w:color w:val="000000"/>
          <w:sz w:val="24"/>
          <w:szCs w:val="24"/>
          <w:lang w:eastAsia="hr-HR"/>
        </w:rPr>
        <w:t>Sve što vam nije jasno pitajte, no prvo provjerite u dodanim dokumentima.</w:t>
      </w:r>
    </w:p>
    <w:p w14:paraId="6D5619B7" w14:textId="64B410C9" w:rsidR="006E0A9B" w:rsidRDefault="006E0A9B" w:rsidP="00A86930">
      <w:pPr>
        <w:autoSpaceDE w:val="0"/>
        <w:autoSpaceDN w:val="0"/>
        <w:adjustRightInd w:val="0"/>
        <w:spacing w:after="0" w:line="240" w:lineRule="auto"/>
        <w:rPr>
          <w:rFonts w:asciiTheme="majorHAnsi" w:hAnsiTheme="majorHAnsi" w:cs="Arial"/>
          <w:color w:val="000000"/>
          <w:sz w:val="24"/>
          <w:szCs w:val="24"/>
          <w:lang w:eastAsia="hr-HR"/>
        </w:rPr>
      </w:pPr>
      <w:r>
        <w:rPr>
          <w:rFonts w:asciiTheme="majorHAnsi" w:hAnsiTheme="majorHAnsi" w:cs="Arial"/>
          <w:color w:val="000000"/>
          <w:sz w:val="24"/>
          <w:szCs w:val="24"/>
          <w:lang w:eastAsia="hr-HR"/>
        </w:rPr>
        <w:t>Good luck, your teacher!</w:t>
      </w:r>
      <w:bookmarkStart w:id="0" w:name="_GoBack"/>
      <w:bookmarkEnd w:id="0"/>
    </w:p>
    <w:p w14:paraId="70A7C0CF" w14:textId="1A6F2785" w:rsidR="00A86930" w:rsidRDefault="00A86930"/>
    <w:sectPr w:rsidR="00A86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CE"/>
    <w:rsid w:val="0017603D"/>
    <w:rsid w:val="005D27BC"/>
    <w:rsid w:val="006E0A9B"/>
    <w:rsid w:val="00A71ECE"/>
    <w:rsid w:val="00A86930"/>
    <w:rsid w:val="00EB47F4"/>
    <w:rsid w:val="00F04D6B"/>
    <w:rsid w:val="00FF67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44EB"/>
  <w15:chartTrackingRefBased/>
  <w15:docId w15:val="{10902F9F-823E-459E-ACE3-E546E7EB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link w:val="Tijeloteksta3Char"/>
    <w:uiPriority w:val="99"/>
    <w:unhideWhenUsed/>
    <w:rsid w:val="00EB47F4"/>
    <w:pPr>
      <w:spacing w:after="120" w:line="276" w:lineRule="auto"/>
    </w:pPr>
    <w:rPr>
      <w:rFonts w:eastAsiaTheme="minorEastAsia"/>
      <w:sz w:val="16"/>
      <w:szCs w:val="16"/>
      <w:lang w:eastAsia="hr-HR"/>
    </w:rPr>
  </w:style>
  <w:style w:type="character" w:customStyle="1" w:styleId="Tijeloteksta3Char">
    <w:name w:val="Tijelo teksta 3 Char"/>
    <w:basedOn w:val="Zadanifontodlomka"/>
    <w:link w:val="Tijeloteksta3"/>
    <w:uiPriority w:val="99"/>
    <w:rsid w:val="00EB47F4"/>
    <w:rPr>
      <w:rFonts w:eastAsiaTheme="minorEastAsia"/>
      <w:sz w:val="16"/>
      <w:szCs w:val="16"/>
      <w:lang w:eastAsia="hr-HR"/>
    </w:rPr>
  </w:style>
  <w:style w:type="character" w:styleId="Hiperveza">
    <w:name w:val="Hyperlink"/>
    <w:basedOn w:val="Zadanifontodlomka"/>
    <w:uiPriority w:val="99"/>
    <w:semiHidden/>
    <w:unhideWhenUsed/>
    <w:rsid w:val="00F04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izzi.digital/DOS/629/635.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767</Words>
  <Characters>4378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2020-06-07T19:34:00Z</dcterms:created>
  <dcterms:modified xsi:type="dcterms:W3CDTF">2020-06-07T20:47:00Z</dcterms:modified>
</cp:coreProperties>
</file>