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Default="00952607">
      <w:pPr>
        <w:rPr>
          <w:b/>
        </w:rPr>
      </w:pPr>
      <w:r w:rsidRPr="00952607">
        <w:rPr>
          <w:b/>
        </w:rPr>
        <w:t xml:space="preserve">Nastavni listić: </w:t>
      </w:r>
      <w:r w:rsidR="001437CC">
        <w:rPr>
          <w:b/>
        </w:rPr>
        <w:t>Oplošje i o</w:t>
      </w:r>
      <w:r w:rsidRPr="00952607">
        <w:rPr>
          <w:b/>
        </w:rPr>
        <w:t xml:space="preserve">bujam kocke </w:t>
      </w:r>
      <w:r w:rsidR="001437CC">
        <w:rPr>
          <w:b/>
        </w:rPr>
        <w:t>- vježba</w:t>
      </w:r>
      <w:r w:rsidRPr="00952607">
        <w:rPr>
          <w:b/>
        </w:rPr>
        <w:tab/>
      </w:r>
      <w:r w:rsidRPr="00952607">
        <w:rPr>
          <w:b/>
        </w:rPr>
        <w:tab/>
      </w:r>
      <w:r w:rsidRPr="00952607">
        <w:rPr>
          <w:b/>
        </w:rPr>
        <w:tab/>
      </w:r>
      <w:r w:rsidRPr="00952607">
        <w:rPr>
          <w:b/>
        </w:rPr>
        <w:tab/>
      </w:r>
      <w:r w:rsidRPr="00952607">
        <w:rPr>
          <w:b/>
        </w:rPr>
        <w:tab/>
        <w:t>Datum:</w:t>
      </w:r>
    </w:p>
    <w:p w:rsidR="00DE5556" w:rsidRDefault="00DE5556">
      <w:r w:rsidRPr="00DE5556">
        <w:rPr>
          <w:noProof/>
        </w:rPr>
        <w:drawing>
          <wp:anchor distT="0" distB="0" distL="114300" distR="114300" simplePos="0" relativeHeight="251658240" behindDoc="0" locked="0" layoutInCell="1" allowOverlap="1" wp14:anchorId="7B244927" wp14:editId="3A1752A8">
            <wp:simplePos x="0" y="0"/>
            <wp:positionH relativeFrom="column">
              <wp:posOffset>1914525</wp:posOffset>
            </wp:positionH>
            <wp:positionV relativeFrom="paragraph">
              <wp:posOffset>223520</wp:posOffset>
            </wp:positionV>
            <wp:extent cx="1390650" cy="1256030"/>
            <wp:effectExtent l="0" t="0" r="0" b="127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 w:rsidRPr="00DE5556">
        <w:t>Izračunaj oplošje i obujam tijela na slici ako je</w:t>
      </w:r>
      <w:r>
        <w:t>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7"/>
      </w:tblGrid>
      <w:tr w:rsidR="00DE5556" w:rsidTr="00DE5556">
        <w:trPr>
          <w:trHeight w:val="4023"/>
        </w:trPr>
        <w:tc>
          <w:tcPr>
            <w:tcW w:w="5307" w:type="dxa"/>
          </w:tcPr>
          <w:p w:rsidR="00DE5556" w:rsidRDefault="00DE5556">
            <w:pPr>
              <w:ind w:left="0" w:firstLine="0"/>
            </w:pPr>
            <w:r>
              <w:t>a) a= 2 dm</w:t>
            </w:r>
          </w:p>
        </w:tc>
        <w:tc>
          <w:tcPr>
            <w:tcW w:w="5307" w:type="dxa"/>
          </w:tcPr>
          <w:p w:rsidR="00DE5556" w:rsidRDefault="00DE5556">
            <w:pPr>
              <w:ind w:left="0" w:firstLine="0"/>
            </w:pPr>
            <w:r>
              <w:t>b) a = 2</w:t>
            </w:r>
            <w:r>
              <w:rPr>
                <w:rFonts w:cs="Arial"/>
              </w:rPr>
              <w:t>√</w:t>
            </w:r>
            <w:r>
              <w:t>2 cm</w:t>
            </w:r>
          </w:p>
        </w:tc>
      </w:tr>
    </w:tbl>
    <w:p w:rsidR="00DE5556" w:rsidRDefault="00DE5556">
      <w:r>
        <w:t xml:space="preserve">2. </w:t>
      </w:r>
      <w:r w:rsidR="00951AA4" w:rsidRPr="00951AA4">
        <w:t>Izračunaj obujam kocke kojoj je oplošje 72 m</w:t>
      </w:r>
      <w:r w:rsidR="00951AA4" w:rsidRPr="00951AA4">
        <w:rPr>
          <w:vertAlign w:val="superscript"/>
        </w:rPr>
        <w:t>2</w:t>
      </w:r>
      <w:r w:rsidR="00951AA4" w:rsidRPr="00951AA4">
        <w:t>.</w:t>
      </w:r>
    </w:p>
    <w:p w:rsidR="00951AA4" w:rsidRDefault="00951AA4"/>
    <w:p w:rsidR="00951AA4" w:rsidRDefault="00951AA4"/>
    <w:p w:rsidR="00951AA4" w:rsidRDefault="00951AA4"/>
    <w:p w:rsidR="00951AA4" w:rsidRDefault="00951AA4"/>
    <w:p w:rsidR="00951AA4" w:rsidRDefault="00951AA4">
      <w:r>
        <w:t>3.</w:t>
      </w:r>
      <w:r w:rsidR="00161982" w:rsidRPr="00161982">
        <w:t xml:space="preserve"> Gospođa </w:t>
      </w:r>
      <w:proofErr w:type="spellStart"/>
      <w:r w:rsidR="00161982" w:rsidRPr="00161982">
        <w:t>Penzić</w:t>
      </w:r>
      <w:proofErr w:type="spellEnd"/>
      <w:r w:rsidR="00161982" w:rsidRPr="00161982">
        <w:t xml:space="preserve"> ima 3 zlatne kockice s bridovima duljina 5 cm, 4 cm i 3 cm. Želi ih pretopiti u jednu kocku. a) Kolika će biti duljina bridova </w:t>
      </w:r>
      <w:proofErr w:type="spellStart"/>
      <w:r w:rsidR="00161982" w:rsidRPr="00161982">
        <w:t>novodobivene</w:t>
      </w:r>
      <w:proofErr w:type="spellEnd"/>
      <w:r w:rsidR="00161982" w:rsidRPr="00161982">
        <w:t xml:space="preserve"> kocke? b) Izračunaj oplošje </w:t>
      </w:r>
      <w:proofErr w:type="spellStart"/>
      <w:r w:rsidR="00161982" w:rsidRPr="00161982">
        <w:t>novodobivene</w:t>
      </w:r>
      <w:proofErr w:type="spellEnd"/>
      <w:r w:rsidR="00161982" w:rsidRPr="00161982">
        <w:t xml:space="preserve"> kocke</w:t>
      </w:r>
    </w:p>
    <w:p w:rsidR="00D201B9" w:rsidRDefault="00D201B9"/>
    <w:p w:rsidR="00D201B9" w:rsidRDefault="00D201B9"/>
    <w:p w:rsidR="00D201B9" w:rsidRDefault="00D201B9"/>
    <w:p w:rsidR="00D201B9" w:rsidRDefault="00D201B9"/>
    <w:p w:rsidR="00D201B9" w:rsidRDefault="00D201B9">
      <w:r>
        <w:t xml:space="preserve">4. </w:t>
      </w:r>
      <w:r w:rsidRPr="00D201B9">
        <w:t>Tijela na slici su od kocki brida duljine 10 cm. Odredi oplošje i obujam tih tijela.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5302"/>
      </w:tblGrid>
      <w:tr w:rsidR="00D201B9" w:rsidTr="00D201B9">
        <w:tc>
          <w:tcPr>
            <w:tcW w:w="5341" w:type="dxa"/>
          </w:tcPr>
          <w:p w:rsidR="00D201B9" w:rsidRDefault="00D201B9">
            <w:pPr>
              <w:ind w:left="0" w:firstLine="0"/>
            </w:pPr>
            <w:r>
              <w:object w:dxaOrig="481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100.5pt" o:ole="">
                  <v:imagedata r:id="rId5" o:title=""/>
                </v:shape>
                <o:OLEObject Type="Embed" ProgID="PBrush" ShapeID="_x0000_i1025" DrawAspect="Content" ObjectID="_1650347391" r:id="rId6"/>
              </w:object>
            </w:r>
          </w:p>
        </w:tc>
        <w:tc>
          <w:tcPr>
            <w:tcW w:w="5341" w:type="dxa"/>
          </w:tcPr>
          <w:p w:rsidR="00D201B9" w:rsidRDefault="00D201B9">
            <w:pPr>
              <w:ind w:left="0" w:firstLine="0"/>
            </w:pPr>
            <w:r>
              <w:object w:dxaOrig="4005" w:dyaOrig="3615">
                <v:shape id="_x0000_i1026" type="#_x0000_t75" style="width:129.75pt;height:117pt" o:ole="">
                  <v:imagedata r:id="rId7" o:title=""/>
                </v:shape>
                <o:OLEObject Type="Embed" ProgID="PBrush" ShapeID="_x0000_i1026" DrawAspect="Content" ObjectID="_1650347392" r:id="rId8"/>
              </w:object>
            </w:r>
          </w:p>
        </w:tc>
      </w:tr>
    </w:tbl>
    <w:p w:rsidR="00D201B9" w:rsidRPr="00DE5556" w:rsidRDefault="00D201B9"/>
    <w:sectPr w:rsidR="00D201B9" w:rsidRPr="00DE5556" w:rsidSect="00952607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1DD"/>
    <w:rsid w:val="000C13BA"/>
    <w:rsid w:val="001437CC"/>
    <w:rsid w:val="00161982"/>
    <w:rsid w:val="002C0345"/>
    <w:rsid w:val="0043422A"/>
    <w:rsid w:val="007064E2"/>
    <w:rsid w:val="008909A8"/>
    <w:rsid w:val="00951AA4"/>
    <w:rsid w:val="00952607"/>
    <w:rsid w:val="00A244CC"/>
    <w:rsid w:val="00B81C7B"/>
    <w:rsid w:val="00C61FF1"/>
    <w:rsid w:val="00D201B9"/>
    <w:rsid w:val="00DE5556"/>
    <w:rsid w:val="00EB257E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FC305-EE14-4FF7-8D44-BF382122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89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0820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460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129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984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142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726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2020-05-07T07:03:00Z</dcterms:created>
  <dcterms:modified xsi:type="dcterms:W3CDTF">2020-05-07T07:03:00Z</dcterms:modified>
</cp:coreProperties>
</file>