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662DB1" w:rsidRPr="00CA6F0A" w:rsidTr="006C3402">
        <w:tc>
          <w:tcPr>
            <w:tcW w:w="10456" w:type="dxa"/>
            <w:gridSpan w:val="3"/>
            <w:vAlign w:val="center"/>
          </w:tcPr>
          <w:p w:rsidR="00662DB1" w:rsidRPr="008160C8" w:rsidRDefault="001024E6" w:rsidP="0010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VAŽNOST POLOŽAJA I OBLIKA KOSTIJU</w:t>
            </w:r>
            <w:r w:rsidR="00662D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praktični</w:t>
            </w:r>
            <w:r w:rsidR="00592B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rad</w:t>
            </w:r>
          </w:p>
        </w:tc>
      </w:tr>
      <w:tr w:rsidR="00662DB1" w:rsidRPr="00CA6F0A" w:rsidTr="006C3402">
        <w:trPr>
          <w:trHeight w:val="461"/>
        </w:trPr>
        <w:tc>
          <w:tcPr>
            <w:tcW w:w="7083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Ime i prezime:</w:t>
            </w:r>
          </w:p>
        </w:tc>
        <w:tc>
          <w:tcPr>
            <w:tcW w:w="3373" w:type="dxa"/>
            <w:gridSpan w:val="2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Razred:</w:t>
            </w:r>
          </w:p>
        </w:tc>
      </w:tr>
      <w:tr w:rsidR="00662DB1" w:rsidRPr="00CA6F0A" w:rsidTr="006C3402">
        <w:trPr>
          <w:trHeight w:val="406"/>
        </w:trPr>
        <w:tc>
          <w:tcPr>
            <w:tcW w:w="7083" w:type="dxa"/>
            <w:vAlign w:val="center"/>
          </w:tcPr>
          <w:p w:rsidR="00662DB1" w:rsidRPr="00427460" w:rsidRDefault="00662DB1" w:rsidP="006C34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RP: 18–17 odličan, 16–15 vrlo dobar, 14–11 dobar, 10–9 dovoljan, 8–0 nedovoljan</w:t>
            </w:r>
          </w:p>
          <w:p w:rsidR="00662DB1" w:rsidRPr="00427460" w:rsidRDefault="00662DB1" w:rsidP="006C34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PP: 18–16 odličan, 15–13 vrlo dobar, 12–9 dobar, 8–7 dovoljan, 6–0 nedovoljan</w:t>
            </w:r>
          </w:p>
        </w:tc>
        <w:tc>
          <w:tcPr>
            <w:tcW w:w="1701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Bodovi:      /18</w:t>
            </w:r>
          </w:p>
        </w:tc>
        <w:tc>
          <w:tcPr>
            <w:tcW w:w="1672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Ocjena:</w:t>
            </w:r>
          </w:p>
        </w:tc>
      </w:tr>
    </w:tbl>
    <w:p w:rsidR="00003FD3" w:rsidRDefault="00003FD3" w:rsidP="00A85EA3">
      <w:pPr>
        <w:spacing w:after="0"/>
      </w:pPr>
    </w:p>
    <w:p w:rsidR="00CE29C4" w:rsidRPr="00CE29C4" w:rsidRDefault="00CE29C4" w:rsidP="001024E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/>
          <w:sz w:val="24"/>
          <w:szCs w:val="24"/>
        </w:rPr>
        <w:t>POTREBNO PRIPREMITI: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777">
        <w:rPr>
          <w:rFonts w:ascii="Times New Roman" w:hAnsi="Times New Roman" w:cs="Times New Roman"/>
          <w:bCs/>
          <w:sz w:val="24"/>
          <w:szCs w:val="24"/>
        </w:rPr>
        <w:t>10</w:t>
      </w:r>
      <w:r w:rsidR="001024E6" w:rsidRPr="001024E6">
        <w:rPr>
          <w:rFonts w:ascii="Times New Roman" w:hAnsi="Times New Roman" w:cs="Times New Roman"/>
          <w:bCs/>
          <w:sz w:val="24"/>
          <w:szCs w:val="24"/>
        </w:rPr>
        <w:t xml:space="preserve"> listova A4 papira, plastični ili papirnati tanjur, selotejp,</w:t>
      </w:r>
      <w:r w:rsidR="00102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4E6" w:rsidRPr="001024E6">
        <w:rPr>
          <w:rFonts w:ascii="Times New Roman" w:hAnsi="Times New Roman" w:cs="Times New Roman"/>
          <w:bCs/>
          <w:sz w:val="24"/>
          <w:szCs w:val="24"/>
        </w:rPr>
        <w:t>škarice, utege različitih težina, 4 deblje knjige, kovanicu od 2 kune</w:t>
      </w:r>
      <w:r w:rsidR="00D21777">
        <w:rPr>
          <w:rFonts w:ascii="Times New Roman" w:hAnsi="Times New Roman" w:cs="Times New Roman"/>
          <w:bCs/>
          <w:sz w:val="24"/>
          <w:szCs w:val="24"/>
        </w:rPr>
        <w:t>, olovka</w:t>
      </w:r>
    </w:p>
    <w:p w:rsidR="00CE29C4" w:rsidRPr="00CE29C4" w:rsidRDefault="00CE29C4" w:rsidP="001024E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/>
          <w:sz w:val="24"/>
          <w:szCs w:val="24"/>
        </w:rPr>
        <w:t>ISTRAŽIVAČKO PITANJE: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4E6" w:rsidRPr="001024E6">
        <w:rPr>
          <w:rFonts w:ascii="Times New Roman" w:hAnsi="Times New Roman" w:cs="Times New Roman"/>
          <w:bCs/>
          <w:sz w:val="24"/>
          <w:szCs w:val="24"/>
        </w:rPr>
        <w:t>Kako položaj naših kostiju i oblik kostura utječe na naše</w:t>
      </w:r>
      <w:r w:rsidR="00102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4E6" w:rsidRPr="001024E6">
        <w:rPr>
          <w:rFonts w:ascii="Times New Roman" w:hAnsi="Times New Roman" w:cs="Times New Roman"/>
          <w:bCs/>
          <w:sz w:val="24"/>
          <w:szCs w:val="24"/>
        </w:rPr>
        <w:t>zdravlje?</w:t>
      </w:r>
    </w:p>
    <w:p w:rsidR="001024E6" w:rsidRPr="001024E6" w:rsidRDefault="00133D49" w:rsidP="001024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D49">
        <w:rPr>
          <w:rFonts w:ascii="Times New Roman" w:hAnsi="Times New Roman" w:cs="Times New Roman"/>
          <w:b/>
          <w:sz w:val="24"/>
          <w:szCs w:val="24"/>
        </w:rPr>
        <w:t>TIJEK ISTRAŽIVANJA:</w:t>
      </w:r>
    </w:p>
    <w:p w:rsidR="001024E6" w:rsidRPr="001024E6" w:rsidRDefault="001024E6" w:rsidP="001024E6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Smotaj A4 papir po duljini kao valjak promjera oko 2,5 cm i pričvrsti rubove selotejpom.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Od tri takva papirnata valjka i tanjurića načini stolić. Tanjur također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lagano učvrsti selotejpom radi stabilnosti. Na tanjur postupno stavljaj utege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ravnomjerno ih rasporedi po plohi tanjura; prati koliko utega papirnata struktura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može izdržati. Prije stavljanja utega pokušaj predvidjeti (pretpostaviti)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koliku će masu konstrukcija podnijeti. Na kraju usporedi svoju pretpostavku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s dobivenim rezultatom.</w:t>
      </w:r>
    </w:p>
    <w:p w:rsidR="001024E6" w:rsidRPr="001024E6" w:rsidRDefault="001024E6" w:rsidP="001024E6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Ponovi cijeli postupak još jedanput, ali ovaj put valjkasti papir položi na podlogu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tako da je tanjurić polegnut na ta tri valjka. Prije stavljanja utega pokušaj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predvidjeti (pretpostaviti) koliku će masu konstrukcija podnijeti prije 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što se valjci sasvim savinu. Na kraju usporedi svoju pretpostavku s dobivenim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rezultatom.</w:t>
      </w:r>
    </w:p>
    <w:p w:rsidR="001024E6" w:rsidRPr="001024E6" w:rsidRDefault="001024E6" w:rsidP="001024E6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Posloži dvije jednako visoke hrpe knjiga tako da su jedna od druge odmaknute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10-ak centimetara. Stavi list A4 papira tako da spoji te dvije hrpe knjiga kao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most. Lagano na sredinu papira između knjiga stavi kovanicu.</w:t>
      </w:r>
    </w:p>
    <w:p w:rsidR="001024E6" w:rsidRDefault="001024E6" w:rsidP="001024E6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Ponovi postupak, ali ovaj put papir stavi tako da ga savineš u luk i učvrstiš između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4E6">
        <w:rPr>
          <w:rFonts w:ascii="Times New Roman" w:hAnsi="Times New Roman" w:cs="Times New Roman"/>
          <w:bCs/>
          <w:sz w:val="24"/>
          <w:szCs w:val="24"/>
        </w:rPr>
        <w:t>knjiga. Na vrh luka stavi istu kovanicu.</w:t>
      </w:r>
    </w:p>
    <w:p w:rsidR="001024E6" w:rsidRPr="00D21777" w:rsidRDefault="00D21777" w:rsidP="00D21777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77">
        <w:rPr>
          <w:rFonts w:ascii="Times New Roman" w:hAnsi="Times New Roman" w:cs="Times New Roman"/>
          <w:bCs/>
          <w:sz w:val="24"/>
          <w:szCs w:val="24"/>
        </w:rPr>
        <w:t xml:space="preserve">Dva papira položi na pod i stani na njih bez cipela (kao na slici).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21777">
        <w:rPr>
          <w:rFonts w:ascii="Times New Roman" w:hAnsi="Times New Roman" w:cs="Times New Roman"/>
          <w:bCs/>
          <w:sz w:val="24"/>
          <w:szCs w:val="24"/>
        </w:rPr>
        <w:t>lovkom što je moguće točnije ocrta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D21777">
        <w:rPr>
          <w:rFonts w:ascii="Times New Roman" w:hAnsi="Times New Roman" w:cs="Times New Roman"/>
          <w:bCs/>
          <w:sz w:val="24"/>
          <w:szCs w:val="24"/>
        </w:rPr>
        <w:t xml:space="preserve"> obrise </w:t>
      </w:r>
      <w:r>
        <w:rPr>
          <w:rFonts w:ascii="Times New Roman" w:hAnsi="Times New Roman" w:cs="Times New Roman"/>
          <w:bCs/>
          <w:sz w:val="24"/>
          <w:szCs w:val="24"/>
        </w:rPr>
        <w:t>svojih</w:t>
      </w:r>
      <w:r w:rsidRPr="00D21777">
        <w:rPr>
          <w:rFonts w:ascii="Times New Roman" w:hAnsi="Times New Roman" w:cs="Times New Roman"/>
          <w:bCs/>
          <w:sz w:val="24"/>
          <w:szCs w:val="24"/>
        </w:rPr>
        <w:t xml:space="preserve"> stopala. Zatim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777">
        <w:rPr>
          <w:rFonts w:ascii="Times New Roman" w:hAnsi="Times New Roman" w:cs="Times New Roman"/>
          <w:bCs/>
          <w:sz w:val="24"/>
          <w:szCs w:val="24"/>
        </w:rPr>
        <w:t>uzmi u ruke torbe ili nekoliko teških knjiga, pa ponovno nacrtaj obrise stopala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777">
        <w:rPr>
          <w:rFonts w:ascii="Times New Roman" w:hAnsi="Times New Roman" w:cs="Times New Roman"/>
          <w:bCs/>
          <w:sz w:val="24"/>
          <w:szCs w:val="24"/>
        </w:rPr>
        <w:t>na novom papiru. Izreži obrise stopala sa svih četiriju papira i pokušaj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777">
        <w:rPr>
          <w:rFonts w:ascii="Times New Roman" w:hAnsi="Times New Roman" w:cs="Times New Roman"/>
          <w:bCs/>
          <w:sz w:val="24"/>
          <w:szCs w:val="24"/>
        </w:rPr>
        <w:t>spojiti obrise lijeve, odnosno desne noge.</w:t>
      </w:r>
    </w:p>
    <w:p w:rsidR="004E18F8" w:rsidRDefault="00133D49" w:rsidP="00B32C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D49">
        <w:rPr>
          <w:rFonts w:ascii="Times New Roman" w:hAnsi="Times New Roman" w:cs="Times New Roman"/>
          <w:b/>
          <w:sz w:val="24"/>
          <w:szCs w:val="24"/>
        </w:rPr>
        <w:t>ANALIZIRAJ REZULTATE I DONESI ZAKLJUČKE:</w:t>
      </w:r>
    </w:p>
    <w:p w:rsidR="00CE29C4" w:rsidRDefault="001024E6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Zabilježi rezultate prvog pokusa.</w:t>
      </w:r>
    </w:p>
    <w:tbl>
      <w:tblPr>
        <w:tblStyle w:val="Reetkatablice"/>
        <w:tblW w:w="4609" w:type="pct"/>
        <w:tblInd w:w="704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024E6" w:rsidTr="001024E6">
        <w:trPr>
          <w:trHeight w:val="539"/>
        </w:trPr>
        <w:tc>
          <w:tcPr>
            <w:tcW w:w="1666" w:type="pct"/>
            <w:vAlign w:val="center"/>
          </w:tcPr>
          <w:p w:rsidR="001024E6" w:rsidRDefault="001024E6" w:rsidP="00B32CB2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1024E6" w:rsidRPr="001024E6" w:rsidRDefault="001024E6" w:rsidP="001024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6">
              <w:rPr>
                <w:rFonts w:ascii="Times New Roman" w:hAnsi="Times New Roman" w:cs="Times New Roman"/>
                <w:sz w:val="24"/>
                <w:szCs w:val="24"/>
              </w:rPr>
              <w:t>Tvoja pretpostavka mase utega</w:t>
            </w:r>
          </w:p>
        </w:tc>
        <w:tc>
          <w:tcPr>
            <w:tcW w:w="1667" w:type="pct"/>
            <w:vAlign w:val="center"/>
          </w:tcPr>
          <w:p w:rsidR="001024E6" w:rsidRDefault="001024E6" w:rsidP="001024E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6">
              <w:rPr>
                <w:rFonts w:ascii="Times New Roman" w:hAnsi="Times New Roman" w:cs="Times New Roman"/>
                <w:sz w:val="24"/>
                <w:szCs w:val="24"/>
              </w:rPr>
              <w:t>Stvarna masa utega</w:t>
            </w:r>
          </w:p>
        </w:tc>
      </w:tr>
      <w:tr w:rsidR="001024E6" w:rsidTr="001024E6">
        <w:trPr>
          <w:trHeight w:val="635"/>
        </w:trPr>
        <w:tc>
          <w:tcPr>
            <w:tcW w:w="1666" w:type="pct"/>
            <w:vAlign w:val="center"/>
          </w:tcPr>
          <w:p w:rsidR="001024E6" w:rsidRDefault="001024E6" w:rsidP="00B32CB2">
            <w:pPr>
              <w:pStyle w:val="Odlomakpopis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6">
              <w:rPr>
                <w:rFonts w:ascii="Times New Roman" w:hAnsi="Times New Roman" w:cs="Times New Roman"/>
                <w:sz w:val="24"/>
                <w:szCs w:val="24"/>
              </w:rPr>
              <w:t>pokus 1.a) valjci okomito</w:t>
            </w:r>
          </w:p>
        </w:tc>
        <w:tc>
          <w:tcPr>
            <w:tcW w:w="1667" w:type="pct"/>
          </w:tcPr>
          <w:p w:rsidR="001024E6" w:rsidRDefault="001024E6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024E6" w:rsidRDefault="001024E6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E6" w:rsidTr="001024E6">
        <w:trPr>
          <w:trHeight w:val="635"/>
        </w:trPr>
        <w:tc>
          <w:tcPr>
            <w:tcW w:w="1666" w:type="pct"/>
            <w:vAlign w:val="center"/>
          </w:tcPr>
          <w:p w:rsidR="001024E6" w:rsidRDefault="001024E6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6">
              <w:rPr>
                <w:rFonts w:ascii="Times New Roman" w:hAnsi="Times New Roman" w:cs="Times New Roman"/>
                <w:sz w:val="24"/>
                <w:szCs w:val="24"/>
              </w:rPr>
              <w:t>pokus 1.b) valjci vodoravno</w:t>
            </w:r>
          </w:p>
        </w:tc>
        <w:tc>
          <w:tcPr>
            <w:tcW w:w="1667" w:type="pct"/>
          </w:tcPr>
          <w:p w:rsidR="001024E6" w:rsidRDefault="001024E6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024E6" w:rsidRDefault="001024E6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9C4" w:rsidRPr="00CE29C4" w:rsidRDefault="00CE29C4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2CB2" w:rsidRDefault="001024E6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Što na temelju dobivenih rezultata možeš zaključiti?</w:t>
      </w:r>
      <w:r w:rsidR="00B32CB2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32CB2" w:rsidRDefault="001024E6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lastRenderedPageBreak/>
        <w:t>Koji tipovi kostiju u tvojem tijelu odgovaraju prvom modelu u pokusu?</w:t>
      </w:r>
      <w:r w:rsidR="00B32CB2">
        <w:rPr>
          <w:rFonts w:ascii="Times New Roman" w:hAnsi="Times New Roman" w:cs="Times New Roman"/>
          <w:bCs/>
          <w:sz w:val="24"/>
          <w:szCs w:val="24"/>
        </w:rPr>
        <w:t xml:space="preserve"> _______________________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E29C4" w:rsidRDefault="001024E6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Navedi gdje se takve kosti nalaze u tvojem tijelu.</w:t>
      </w:r>
      <w:r w:rsidR="00B32CB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024E6" w:rsidRDefault="001024E6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 xml:space="preserve">Što pokazuju rezultati ispitivanja nosivosti luka (svoda) papira u drugom </w:t>
      </w:r>
      <w:r w:rsidR="00D21777">
        <w:rPr>
          <w:rFonts w:ascii="Times New Roman" w:hAnsi="Times New Roman" w:cs="Times New Roman"/>
          <w:bCs/>
          <w:sz w:val="24"/>
          <w:szCs w:val="24"/>
        </w:rPr>
        <w:t xml:space="preserve">modelu </w:t>
      </w:r>
      <w:r w:rsidRPr="001024E6">
        <w:rPr>
          <w:rFonts w:ascii="Times New Roman" w:hAnsi="Times New Roman" w:cs="Times New Roman"/>
          <w:bCs/>
          <w:sz w:val="24"/>
          <w:szCs w:val="24"/>
        </w:rPr>
        <w:t>pokusu?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</w:t>
      </w:r>
    </w:p>
    <w:p w:rsidR="001024E6" w:rsidRPr="001024E6" w:rsidRDefault="001024E6" w:rsidP="001024E6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32CB2" w:rsidRDefault="001024E6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Postoji li negdje na tvojem tijelu primjer svoda i zašto je važan?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1024E6" w:rsidRDefault="00B32CB2" w:rsidP="001024E6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21777" w:rsidRDefault="00D21777" w:rsidP="00D21777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77">
        <w:rPr>
          <w:rFonts w:ascii="Times New Roman" w:hAnsi="Times New Roman" w:cs="Times New Roman"/>
          <w:bCs/>
          <w:sz w:val="24"/>
          <w:szCs w:val="24"/>
        </w:rPr>
        <w:t>Postoji li razlika u obrisu stopala s opterećenjem i bez njega? Obrazloži odgovor.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</w:p>
    <w:p w:rsidR="00D21777" w:rsidRPr="00D21777" w:rsidRDefault="00D21777" w:rsidP="00D21777">
      <w:pPr>
        <w:pStyle w:val="Odlomakpopis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B2" w:rsidRPr="00B32CB2" w:rsidRDefault="00B32CB2" w:rsidP="00B32C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CB2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D21777" w:rsidRDefault="00D21777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Koja vrsta kostiju u organizmu je prikladna za nošenje tereta? _______________________________</w:t>
      </w:r>
    </w:p>
    <w:p w:rsidR="00D21777" w:rsidRDefault="00D21777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B32CB2" w:rsidRDefault="00D21777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77">
        <w:rPr>
          <w:rFonts w:ascii="Times New Roman" w:hAnsi="Times New Roman" w:cs="Times New Roman"/>
          <w:bCs/>
          <w:sz w:val="24"/>
          <w:szCs w:val="24"/>
        </w:rPr>
        <w:t>Što je zajedničko svodovima od papira i svodu stopala?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</w:t>
      </w:r>
    </w:p>
    <w:p w:rsidR="00D21777" w:rsidRDefault="00D21777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21777" w:rsidRDefault="00D21777" w:rsidP="00D21777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77">
        <w:rPr>
          <w:rFonts w:ascii="Times New Roman" w:hAnsi="Times New Roman" w:cs="Times New Roman"/>
          <w:bCs/>
          <w:sz w:val="24"/>
          <w:szCs w:val="24"/>
        </w:rPr>
        <w:t>Kako se može ublažiti slabljenje mišićnog svoda stopala i nastajanje spuštenog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777">
        <w:rPr>
          <w:rFonts w:ascii="Times New Roman" w:hAnsi="Times New Roman" w:cs="Times New Roman"/>
          <w:bCs/>
          <w:sz w:val="24"/>
          <w:szCs w:val="24"/>
        </w:rPr>
        <w:t>stopala?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</w:p>
    <w:p w:rsidR="00D21777" w:rsidRPr="00D21777" w:rsidRDefault="00D21777" w:rsidP="00D21777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1777" w:rsidRPr="00D21777" w:rsidSect="00662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6B83"/>
    <w:multiLevelType w:val="hybridMultilevel"/>
    <w:tmpl w:val="A768B448"/>
    <w:lvl w:ilvl="0" w:tplc="AEAEF9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1041"/>
    <w:multiLevelType w:val="hybridMultilevel"/>
    <w:tmpl w:val="71CE8188"/>
    <w:lvl w:ilvl="0" w:tplc="E98A0F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5464"/>
    <w:multiLevelType w:val="hybridMultilevel"/>
    <w:tmpl w:val="9ED87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7A3"/>
    <w:multiLevelType w:val="hybridMultilevel"/>
    <w:tmpl w:val="68BA0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40CA"/>
    <w:multiLevelType w:val="hybridMultilevel"/>
    <w:tmpl w:val="7F5EB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24F6"/>
    <w:multiLevelType w:val="hybridMultilevel"/>
    <w:tmpl w:val="59CAF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56BB"/>
    <w:multiLevelType w:val="hybridMultilevel"/>
    <w:tmpl w:val="7F5EB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2670E"/>
    <w:multiLevelType w:val="hybridMultilevel"/>
    <w:tmpl w:val="96502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3CDD"/>
    <w:multiLevelType w:val="hybridMultilevel"/>
    <w:tmpl w:val="60181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1965"/>
    <w:multiLevelType w:val="hybridMultilevel"/>
    <w:tmpl w:val="E1A2C0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1"/>
    <w:rsid w:val="00003FD3"/>
    <w:rsid w:val="001024E6"/>
    <w:rsid w:val="00133D49"/>
    <w:rsid w:val="001501E1"/>
    <w:rsid w:val="004E18F8"/>
    <w:rsid w:val="00592B5D"/>
    <w:rsid w:val="00653D52"/>
    <w:rsid w:val="0065515D"/>
    <w:rsid w:val="00662DB1"/>
    <w:rsid w:val="00942F8E"/>
    <w:rsid w:val="00A85EA3"/>
    <w:rsid w:val="00AA1147"/>
    <w:rsid w:val="00B32CB2"/>
    <w:rsid w:val="00CE29C4"/>
    <w:rsid w:val="00D12EAD"/>
    <w:rsid w:val="00D16611"/>
    <w:rsid w:val="00D21777"/>
    <w:rsid w:val="00D23BDE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32B5"/>
  <w15:chartTrackingRefBased/>
  <w15:docId w15:val="{FC15FFBE-87C4-4F78-AC20-163C8AC2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5E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2019-10-13T18:13:00Z</cp:lastPrinted>
  <dcterms:created xsi:type="dcterms:W3CDTF">2020-04-27T07:00:00Z</dcterms:created>
  <dcterms:modified xsi:type="dcterms:W3CDTF">2020-04-27T07:00:00Z</dcterms:modified>
</cp:coreProperties>
</file>