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7F" w:rsidRPr="004A3B7F" w:rsidRDefault="004A3B7F" w:rsidP="004A3B7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A3B7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Metoda </w:t>
      </w:r>
      <w:r w:rsidR="000C746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suprotnih koeficijenata</w:t>
      </w:r>
      <w:r w:rsidR="00FC7FC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</w:p>
    <w:p w:rsidR="008A272D" w:rsidRDefault="008A272D" w:rsidP="00E6599E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  <w:lang w:eastAsia="hr-HR"/>
        </w:rPr>
      </w:pPr>
    </w:p>
    <w:p w:rsidR="00E6599E" w:rsidRPr="00B02841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sz w:val="26"/>
          <w:szCs w:val="26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</w:t>
      </w:r>
      <w:r w:rsidR="008A272D">
        <w:rPr>
          <w:rFonts w:eastAsia="Times New Roman"/>
          <w:sz w:val="26"/>
          <w:szCs w:val="26"/>
          <w:lang w:eastAsia="hr-HR"/>
        </w:rPr>
        <w:t>o</w:t>
      </w:r>
      <w:r w:rsidRPr="00F64F41">
        <w:rPr>
          <w:rFonts w:eastAsia="Times New Roman"/>
          <w:sz w:val="26"/>
          <w:szCs w:val="26"/>
          <w:lang w:eastAsia="hr-HR"/>
        </w:rPr>
        <w:t>gledaj YouTube video</w:t>
      </w:r>
      <w:r w:rsidR="005149D1">
        <w:rPr>
          <w:rFonts w:eastAsia="Times New Roman"/>
          <w:sz w:val="26"/>
          <w:szCs w:val="26"/>
          <w:lang w:eastAsia="hr-HR"/>
        </w:rPr>
        <w:t xml:space="preserve"> i prepiši zadatke na njemu</w:t>
      </w:r>
      <w:r w:rsidR="002F3730">
        <w:rPr>
          <w:rFonts w:eastAsia="Times New Roman"/>
          <w:sz w:val="26"/>
          <w:szCs w:val="26"/>
          <w:lang w:eastAsia="hr-HR"/>
        </w:rPr>
        <w:t xml:space="preserve"> (pogledaj od </w:t>
      </w:r>
      <w:r w:rsidR="000C7466">
        <w:rPr>
          <w:rFonts w:eastAsia="Times New Roman"/>
          <w:sz w:val="26"/>
          <w:szCs w:val="26"/>
          <w:lang w:eastAsia="hr-HR"/>
        </w:rPr>
        <w:t>00</w:t>
      </w:r>
      <w:r w:rsidR="003B19D6">
        <w:rPr>
          <w:rFonts w:eastAsia="Times New Roman"/>
          <w:sz w:val="26"/>
          <w:szCs w:val="26"/>
          <w:lang w:eastAsia="hr-HR"/>
        </w:rPr>
        <w:t>.</w:t>
      </w:r>
      <w:r w:rsidR="000C7466">
        <w:rPr>
          <w:rFonts w:eastAsia="Times New Roman"/>
          <w:sz w:val="26"/>
          <w:szCs w:val="26"/>
          <w:lang w:eastAsia="hr-HR"/>
        </w:rPr>
        <w:t>45</w:t>
      </w:r>
      <w:r w:rsidR="003B19D6">
        <w:rPr>
          <w:rFonts w:eastAsia="Times New Roman"/>
          <w:sz w:val="26"/>
          <w:szCs w:val="26"/>
          <w:lang w:eastAsia="hr-HR"/>
        </w:rPr>
        <w:t xml:space="preserve"> </w:t>
      </w:r>
      <w:r w:rsidR="002F3730">
        <w:rPr>
          <w:rFonts w:eastAsia="Times New Roman"/>
          <w:sz w:val="26"/>
          <w:szCs w:val="26"/>
          <w:lang w:eastAsia="hr-HR"/>
        </w:rPr>
        <w:t xml:space="preserve">do </w:t>
      </w:r>
      <w:r w:rsidR="000C7466">
        <w:rPr>
          <w:rFonts w:eastAsia="Times New Roman"/>
          <w:sz w:val="26"/>
          <w:szCs w:val="26"/>
          <w:lang w:eastAsia="hr-HR"/>
        </w:rPr>
        <w:t>11</w:t>
      </w:r>
      <w:r w:rsidR="004A3B7F">
        <w:rPr>
          <w:rFonts w:eastAsia="Times New Roman"/>
          <w:sz w:val="26"/>
          <w:szCs w:val="26"/>
          <w:lang w:eastAsia="hr-HR"/>
        </w:rPr>
        <w:t>.</w:t>
      </w:r>
      <w:r w:rsidR="000C7466">
        <w:rPr>
          <w:rFonts w:eastAsia="Times New Roman"/>
          <w:sz w:val="26"/>
          <w:szCs w:val="26"/>
          <w:lang w:eastAsia="hr-HR"/>
        </w:rPr>
        <w:t>10</w:t>
      </w:r>
      <w:r w:rsidR="004A3B7F">
        <w:rPr>
          <w:rFonts w:eastAsia="Times New Roman"/>
          <w:sz w:val="26"/>
          <w:szCs w:val="26"/>
          <w:lang w:eastAsia="hr-HR"/>
        </w:rPr>
        <w:t xml:space="preserve"> min</w:t>
      </w:r>
      <w:r w:rsidR="002F3730">
        <w:rPr>
          <w:rFonts w:eastAsia="Times New Roman"/>
          <w:sz w:val="26"/>
          <w:szCs w:val="26"/>
          <w:lang w:eastAsia="hr-HR"/>
        </w:rPr>
        <w:t>)</w:t>
      </w:r>
      <w:r w:rsidRPr="00F64F41">
        <w:rPr>
          <w:rFonts w:eastAsia="Times New Roman"/>
          <w:sz w:val="26"/>
          <w:szCs w:val="26"/>
          <w:lang w:eastAsia="hr-HR"/>
        </w:rPr>
        <w:t>:</w:t>
      </w:r>
      <w:r w:rsidR="00B02841">
        <w:rPr>
          <w:rFonts w:eastAsia="Times New Roman"/>
          <w:sz w:val="26"/>
          <w:szCs w:val="26"/>
          <w:lang w:eastAsia="hr-HR"/>
        </w:rPr>
        <w:fldChar w:fldCharType="begin"/>
      </w:r>
      <w:r w:rsidR="000C7466">
        <w:rPr>
          <w:rFonts w:eastAsia="Times New Roman"/>
          <w:sz w:val="26"/>
          <w:szCs w:val="26"/>
          <w:lang w:eastAsia="hr-HR"/>
        </w:rPr>
        <w:instrText>HYPERLINK "https://youtu.be/OPVYAy497EI?t=43"</w:instrText>
      </w:r>
      <w:r w:rsidR="000C7466">
        <w:rPr>
          <w:rFonts w:eastAsia="Times New Roman"/>
          <w:sz w:val="26"/>
          <w:szCs w:val="26"/>
          <w:lang w:eastAsia="hr-HR"/>
        </w:rPr>
      </w:r>
      <w:r w:rsidR="00B02841">
        <w:rPr>
          <w:rFonts w:eastAsia="Times New Roman"/>
          <w:sz w:val="26"/>
          <w:szCs w:val="26"/>
          <w:lang w:eastAsia="hr-HR"/>
        </w:rPr>
        <w:fldChar w:fldCharType="separate"/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drži ctrl na tipkovnici i klikni ovdje!</w:t>
      </w:r>
    </w:p>
    <w:p w:rsidR="00FC7FC6" w:rsidRPr="00FC7FC6" w:rsidRDefault="00B02841" w:rsidP="00FC7FC6">
      <w:pPr>
        <w:pStyle w:val="Bezproreda"/>
        <w:rPr>
          <w:b/>
          <w:bCs/>
          <w:color w:val="FF0000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lang w:eastAsia="hr-HR"/>
        </w:rPr>
        <w:fldChar w:fldCharType="end"/>
      </w:r>
      <w:r w:rsidR="00FC7FC6" w:rsidRPr="00FC7FC6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="000C7466">
        <w:rPr>
          <w:b/>
          <w:bCs/>
          <w:color w:val="FF0000"/>
          <w:sz w:val="26"/>
          <w:szCs w:val="26"/>
          <w:u w:val="single"/>
        </w:rPr>
        <w:t>1</w:t>
      </w:r>
      <w:r w:rsidR="00FC7FC6" w:rsidRPr="00FC7FC6">
        <w:rPr>
          <w:b/>
          <w:bCs/>
          <w:color w:val="FF0000"/>
          <w:sz w:val="26"/>
          <w:szCs w:val="26"/>
          <w:u w:val="single"/>
        </w:rPr>
        <w:t>.</w:t>
      </w:r>
    </w:p>
    <w:p w:rsidR="00536E05" w:rsidRPr="00536E05" w:rsidRDefault="00536E05" w:rsidP="00536E05">
      <w:pPr>
        <w:pStyle w:val="Bezproreda"/>
        <w:rPr>
          <w:sz w:val="26"/>
          <w:szCs w:val="26"/>
        </w:rPr>
      </w:pPr>
      <w:r w:rsidRPr="00536E05">
        <w:rPr>
          <w:sz w:val="26"/>
          <w:szCs w:val="26"/>
        </w:rPr>
        <w:t>Riješi sustav jednadžbi metodom suprotnih koeficijenata:</w:t>
      </w:r>
    </w:p>
    <w:p w:rsidR="00536E05" w:rsidRPr="00536E05" w:rsidRDefault="00536E05" w:rsidP="00536E05">
      <w:pPr>
        <w:pStyle w:val="Bezproreda"/>
        <w:rPr>
          <w:i/>
          <w:sz w:val="26"/>
          <w:szCs w:val="26"/>
        </w:rPr>
      </w:pPr>
      <w:r w:rsidRPr="00536E05">
        <w:rPr>
          <w:i/>
          <w:sz w:val="26"/>
          <w:szCs w:val="26"/>
        </w:rPr>
        <w:t xml:space="preserve">x + y </w:t>
      </w:r>
      <w:r w:rsidRPr="00536E05">
        <w:rPr>
          <w:sz w:val="26"/>
          <w:szCs w:val="26"/>
        </w:rPr>
        <w:t>= 8</w:t>
      </w:r>
    </w:p>
    <w:p w:rsidR="00536E05" w:rsidRPr="00536E05" w:rsidRDefault="00536E05" w:rsidP="00536E05">
      <w:pPr>
        <w:pStyle w:val="Bezproreda"/>
        <w:rPr>
          <w:i/>
          <w:sz w:val="26"/>
          <w:szCs w:val="26"/>
          <w:u w:val="single"/>
        </w:rPr>
      </w:pPr>
      <w:r w:rsidRPr="00536E05">
        <w:rPr>
          <w:i/>
          <w:sz w:val="26"/>
          <w:szCs w:val="26"/>
          <w:u w:val="single"/>
        </w:rPr>
        <w:t xml:space="preserve">x – y </w:t>
      </w:r>
      <w:r w:rsidRPr="00536E05">
        <w:rPr>
          <w:sz w:val="26"/>
          <w:szCs w:val="26"/>
          <w:u w:val="single"/>
        </w:rPr>
        <w:t>= 4</w:t>
      </w:r>
    </w:p>
    <w:p w:rsidR="00536E05" w:rsidRDefault="00536E05" w:rsidP="00536E05">
      <w:pPr>
        <w:pStyle w:val="Bezproreda"/>
        <w:rPr>
          <w:sz w:val="26"/>
          <w:szCs w:val="26"/>
        </w:rPr>
      </w:pPr>
    </w:p>
    <w:p w:rsidR="00536E05" w:rsidRPr="00536E05" w:rsidRDefault="00536E05" w:rsidP="00536E05">
      <w:pPr>
        <w:pStyle w:val="Bezproreda"/>
        <w:rPr>
          <w:b/>
          <w:bCs/>
          <w:sz w:val="26"/>
          <w:szCs w:val="26"/>
        </w:rPr>
      </w:pPr>
      <w:r w:rsidRPr="00536E05">
        <w:rPr>
          <w:b/>
          <w:bCs/>
          <w:sz w:val="26"/>
          <w:szCs w:val="26"/>
        </w:rPr>
        <w:t>Rješenje:</w:t>
      </w:r>
    </w:p>
    <w:p w:rsidR="00536E05" w:rsidRPr="00536E05" w:rsidRDefault="00536E05" w:rsidP="00536E05">
      <w:pPr>
        <w:pStyle w:val="Bezproreda"/>
        <w:rPr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 xml:space="preserve">Objašnjenje: </w:t>
      </w:r>
      <w:r w:rsidRPr="00536E05">
        <w:rPr>
          <w:color w:val="808080" w:themeColor="background1" w:themeShade="80"/>
          <w:sz w:val="26"/>
          <w:szCs w:val="26"/>
        </w:rPr>
        <w:t xml:space="preserve">Vidimo da </w:t>
      </w:r>
      <w:r w:rsidRPr="00536E05">
        <w:rPr>
          <w:i/>
          <w:color w:val="808080" w:themeColor="background1" w:themeShade="80"/>
          <w:sz w:val="26"/>
          <w:szCs w:val="26"/>
        </w:rPr>
        <w:t>y</w:t>
      </w:r>
      <w:r w:rsidRPr="00536E05">
        <w:rPr>
          <w:color w:val="808080" w:themeColor="background1" w:themeShade="80"/>
          <w:sz w:val="26"/>
          <w:szCs w:val="26"/>
        </w:rPr>
        <w:t xml:space="preserve"> u prvoj jednadžbi ima predznak +, a u drugoj –, dakle imamo istu nepoznanicu sa suprotnim predznacima.</w:t>
      </w:r>
    </w:p>
    <w:p w:rsidR="00536E05" w:rsidRDefault="00536E05" w:rsidP="00536E05">
      <w:pPr>
        <w:pStyle w:val="Bezproreda"/>
        <w:rPr>
          <w:color w:val="808080" w:themeColor="background1" w:themeShade="80"/>
          <w:sz w:val="26"/>
          <w:szCs w:val="26"/>
        </w:rPr>
      </w:pPr>
      <w:r w:rsidRPr="00536E05">
        <w:rPr>
          <w:color w:val="808080" w:themeColor="background1" w:themeShade="80"/>
          <w:sz w:val="26"/>
          <w:szCs w:val="26"/>
        </w:rPr>
        <w:t xml:space="preserve">Sada ćemo te dvije jednadžbe zbrojiti. Zbroj lijevih strana jednadžbi izjednačimo sa zbrojem desnih strana jednadžbi. Uočavamo da će se zbrajanjem tih dviju jednadžbi </w:t>
      </w:r>
      <w:r w:rsidRPr="00536E05">
        <w:rPr>
          <w:i/>
          <w:color w:val="808080" w:themeColor="background1" w:themeShade="80"/>
          <w:sz w:val="26"/>
          <w:szCs w:val="26"/>
        </w:rPr>
        <w:t>y</w:t>
      </w:r>
      <w:r w:rsidRPr="00536E05">
        <w:rPr>
          <w:color w:val="808080" w:themeColor="background1" w:themeShade="80"/>
          <w:sz w:val="26"/>
          <w:szCs w:val="26"/>
        </w:rPr>
        <w:t xml:space="preserve"> i </w:t>
      </w:r>
      <w:r w:rsidRPr="00536E05">
        <w:rPr>
          <w:i/>
          <w:color w:val="808080" w:themeColor="background1" w:themeShade="80"/>
          <w:sz w:val="26"/>
          <w:szCs w:val="26"/>
        </w:rPr>
        <w:t>–y</w:t>
      </w:r>
      <w:r w:rsidRPr="00536E05">
        <w:rPr>
          <w:color w:val="808080" w:themeColor="background1" w:themeShade="80"/>
          <w:sz w:val="26"/>
          <w:szCs w:val="26"/>
        </w:rPr>
        <w:t xml:space="preserve"> poništiti</w:t>
      </w:r>
      <w:r w:rsidR="003B4FB4">
        <w:rPr>
          <w:color w:val="808080" w:themeColor="background1" w:themeShade="80"/>
          <w:sz w:val="26"/>
          <w:szCs w:val="26"/>
        </w:rPr>
        <w:t>, tj. dobije se 0</w:t>
      </w:r>
      <w:r w:rsidRPr="00536E05">
        <w:rPr>
          <w:color w:val="808080" w:themeColor="background1" w:themeShade="80"/>
          <w:sz w:val="26"/>
          <w:szCs w:val="2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1"/>
        <w:gridCol w:w="4153"/>
        <w:gridCol w:w="4082"/>
      </w:tblGrid>
      <w:tr w:rsidR="003B4FB4" w:rsidTr="003B4FB4">
        <w:tc>
          <w:tcPr>
            <w:tcW w:w="2221" w:type="dxa"/>
          </w:tcPr>
          <w:p w:rsidR="003B4FB4" w:rsidRDefault="003B4FB4" w:rsidP="00536E05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/>
                      <w:i/>
                      <w:noProof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/>
                          <w:i/>
                          <w:noProof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noProof/>
                          <w:sz w:val="26"/>
                          <w:szCs w:val="26"/>
                        </w:rPr>
                        <m:t>&amp;x</m:t>
                      </m:r>
                      <m:r>
                        <w:rPr>
                          <w:rFonts w:ascii="Cambria Math"/>
                          <w:noProof/>
                          <w:color w:val="FF0000"/>
                          <w:sz w:val="26"/>
                          <w:szCs w:val="26"/>
                        </w:rPr>
                        <m:t>+</m:t>
                      </m:r>
                      <m:borderBox>
                        <m:borderBoxPr>
                          <m:ctrlPr>
                            <w:rPr>
                              <w:rFonts w:ascii="Cambria Math"/>
                              <w:i/>
                              <w:noProof/>
                              <w:color w:val="FF0000"/>
                              <w:sz w:val="26"/>
                              <w:szCs w:val="26"/>
                            </w:rPr>
                          </m:ctrlPr>
                        </m:borderBoxPr>
                        <m:e>
                          <m:r>
                            <w:rPr>
                              <w:rFonts w:ascii="Cambria Math"/>
                              <w:noProof/>
                              <w:color w:val="FF0000"/>
                              <w:sz w:val="26"/>
                              <w:szCs w:val="26"/>
                            </w:rPr>
                            <m:t>y</m:t>
                          </m:r>
                        </m:e>
                      </m:borderBox>
                      <m:r>
                        <w:rPr>
                          <w:rFonts w:ascii="Cambria Math"/>
                          <w:noProof/>
                          <w:sz w:val="26"/>
                          <w:szCs w:val="26"/>
                        </w:rPr>
                        <m:t>=8</m:t>
                      </m:r>
                    </m:e>
                    <m:e>
                      <m:r>
                        <w:rPr>
                          <w:rFonts w:ascii="Cambria Math"/>
                          <w:noProof/>
                          <w:sz w:val="26"/>
                          <w:szCs w:val="26"/>
                        </w:rPr>
                        <m:t>&amp;</m:t>
                      </m:r>
                      <m:bar>
                        <m:barPr>
                          <m:ctrlPr>
                            <w:rPr>
                              <w:rFonts w:ascii="Cambria Math"/>
                              <w:i/>
                              <w:noProof/>
                              <w:sz w:val="26"/>
                              <w:szCs w:val="26"/>
                            </w:rPr>
                          </m:ctrlPr>
                        </m:barPr>
                        <m:e>
                          <m:r>
                            <w:rPr>
                              <w:rFonts w:ascii="Cambria Math"/>
                              <w:noProof/>
                              <w:sz w:val="26"/>
                              <w:szCs w:val="26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noProof/>
                              <w:color w:val="FF0000"/>
                              <w:sz w:val="26"/>
                              <w:szCs w:val="26"/>
                            </w:rPr>
                            <m:t>-</m:t>
                          </m:r>
                          <m:borderBox>
                            <m:borderBoxPr>
                              <m:ctrlPr>
                                <w:rPr>
                                  <w:rFonts w:ascii="Cambria Math"/>
                                  <w:i/>
                                  <w:noProof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/>
                                  <w:noProof/>
                                  <w:color w:val="FF0000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</m:borderBox>
                          <m:r>
                            <w:rPr>
                              <w:rFonts w:ascii="Cambria Math"/>
                              <w:noProof/>
                              <w:sz w:val="26"/>
                              <w:szCs w:val="26"/>
                            </w:rPr>
                            <m:t>=4</m:t>
                          </m:r>
                        </m:e>
                      </m:bar>
                      <m:ctrlPr>
                        <w:rPr>
                          <w:rFonts w:ascii="Cambria Math" w:hAnsi="Cambria Math"/>
                          <w:i/>
                          <w:noProof/>
                          <w:sz w:val="26"/>
                          <w:szCs w:val="26"/>
                        </w:rPr>
                      </m:ctrlPr>
                    </m:e>
                  </m:eqAr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e>
              </m:d>
            </m:oMath>
            <w:r>
              <w:rPr>
                <w:rFonts w:eastAsiaTheme="minorEastAsia"/>
                <w:sz w:val="26"/>
                <w:szCs w:val="26"/>
              </w:rPr>
              <w:t xml:space="preserve">    </w:t>
            </w:r>
            <m:oMath>
              <m:r>
                <w:rPr>
                  <w:rFonts w:ascii="Cambria Math"/>
                  <w:noProof/>
                  <w:sz w:val="26"/>
                  <w:szCs w:val="26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/>
                    <w:noProof/>
                    <w:sz w:val="26"/>
                    <w:szCs w:val="26"/>
                  </w:rPr>
                  <m:t>x+x=8+4</m:t>
                </m:r>
                <m:r>
                  <w:rPr>
                    <w:rFonts w:ascii="Cambria Math"/>
                    <w:noProof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  <w:sz w:val="26"/>
                    <w:szCs w:val="26"/>
                  </w:rPr>
                  <m:t>2x=12/:2</m:t>
                </m:r>
                <m:r>
                  <w:rPr>
                    <w:rFonts w:ascii="Cambria Math"/>
                    <w:noProof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  <w:sz w:val="26"/>
                    <w:szCs w:val="26"/>
                  </w:rPr>
                  <m:t>x=6</m:t>
                </m:r>
              </m:oMath>
            </m:oMathPara>
          </w:p>
        </w:tc>
        <w:tc>
          <w:tcPr>
            <w:tcW w:w="4153" w:type="dxa"/>
          </w:tcPr>
          <w:p w:rsidR="003B4FB4" w:rsidRPr="00536E05" w:rsidRDefault="003B4FB4" w:rsidP="003B4FB4">
            <w:pPr>
              <w:tabs>
                <w:tab w:val="left" w:pos="3567"/>
              </w:tabs>
              <w:rPr>
                <w:rFonts w:cs="Arial"/>
                <w:color w:val="808080" w:themeColor="background1" w:themeShade="80"/>
                <w:sz w:val="26"/>
                <w:szCs w:val="26"/>
              </w:rPr>
            </w:pPr>
            <w:r w:rsidRPr="00536E05">
              <w:rPr>
                <w:rFonts w:cs="Arial"/>
                <w:color w:val="808080" w:themeColor="background1" w:themeShade="80"/>
                <w:sz w:val="26"/>
                <w:szCs w:val="26"/>
              </w:rPr>
              <w:t xml:space="preserve">Uvrstimo </w:t>
            </w:r>
            <w:r w:rsidRPr="00536E05">
              <w:rPr>
                <w:rFonts w:cs="Arial"/>
                <w:i/>
                <w:color w:val="808080" w:themeColor="background1" w:themeShade="80"/>
                <w:sz w:val="26"/>
                <w:szCs w:val="26"/>
              </w:rPr>
              <w:t>x</w:t>
            </w:r>
            <w:r w:rsidRPr="00536E05">
              <w:rPr>
                <w:rFonts w:cs="Arial"/>
                <w:color w:val="808080" w:themeColor="background1" w:themeShade="80"/>
                <w:sz w:val="26"/>
                <w:szCs w:val="26"/>
              </w:rPr>
              <w:t xml:space="preserve"> u bilo koju jednadžbu.</w:t>
            </w:r>
          </w:p>
          <w:p w:rsidR="003B4FB4" w:rsidRPr="003B4FB4" w:rsidRDefault="003B4FB4">
            <w:pPr>
              <w:rPr>
                <w:color w:val="808080" w:themeColor="background1" w:themeShade="80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noProof/>
                    <w:sz w:val="26"/>
                    <w:szCs w:val="26"/>
                  </w:rPr>
                  <m:t>x+y=8</m:t>
                </m:r>
                <m:r>
                  <w:rPr>
                    <w:rFonts w:ascii="Cambria Math"/>
                    <w:noProof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  <w:sz w:val="26"/>
                    <w:szCs w:val="26"/>
                  </w:rPr>
                  <m:t>6+y=8</m:t>
                </m:r>
                <m:r>
                  <w:rPr>
                    <w:rFonts w:ascii="Cambria Math"/>
                    <w:noProof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  <w:sz w:val="26"/>
                    <w:szCs w:val="26"/>
                  </w:rPr>
                  <m:t>y=8</m:t>
                </m:r>
                <m:r>
                  <w:rPr>
                    <w:rFonts w:ascii="Cambria Math"/>
                    <w:noProof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noProof/>
                    <w:sz w:val="26"/>
                    <w:szCs w:val="26"/>
                  </w:rPr>
                  <m:t>6</m:t>
                </m:r>
              </m:oMath>
            </m:oMathPara>
          </w:p>
          <w:p w:rsidR="003B4FB4" w:rsidRPr="003B4FB4" w:rsidRDefault="003B4FB4" w:rsidP="00536E05">
            <w:pPr>
              <w:pStyle w:val="Bezproreda"/>
              <w:rPr>
                <w:rFonts w:eastAsiaTheme="minorEastAsia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noProof/>
                    <w:sz w:val="26"/>
                    <w:szCs w:val="26"/>
                  </w:rPr>
                  <m:t>y=</m:t>
                </m:r>
                <m:r>
                  <w:rPr>
                    <w:rFonts w:ascii="Cambria Math"/>
                    <w:noProof/>
                    <w:sz w:val="26"/>
                    <w:szCs w:val="26"/>
                  </w:rPr>
                  <m:t>2</m:t>
                </m:r>
              </m:oMath>
            </m:oMathPara>
          </w:p>
          <w:p w:rsidR="003B4FB4" w:rsidRPr="003B4FB4" w:rsidRDefault="003B4FB4" w:rsidP="00536E05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536E05">
              <w:rPr>
                <w:b/>
                <w:bCs/>
                <w:sz w:val="26"/>
                <w:szCs w:val="26"/>
              </w:rPr>
              <w:t>Rješenje sustava je (6, 2).</w:t>
            </w:r>
          </w:p>
        </w:tc>
        <w:tc>
          <w:tcPr>
            <w:tcW w:w="4082" w:type="dxa"/>
          </w:tcPr>
          <w:p w:rsidR="003B4FB4" w:rsidRPr="00536E05" w:rsidRDefault="003B4FB4" w:rsidP="003B4FB4">
            <w:pPr>
              <w:pStyle w:val="Bezproreda"/>
              <w:rPr>
                <w:sz w:val="26"/>
                <w:szCs w:val="26"/>
              </w:rPr>
            </w:pPr>
            <w:r w:rsidRPr="00536E05">
              <w:rPr>
                <w:sz w:val="26"/>
                <w:szCs w:val="26"/>
              </w:rPr>
              <w:t>Provjera:</w:t>
            </w:r>
          </w:p>
          <w:p w:rsidR="003B4FB4" w:rsidRPr="00536E05" w:rsidRDefault="003B4FB4" w:rsidP="003B4FB4">
            <w:pPr>
              <w:pStyle w:val="Bezproreda"/>
              <w:rPr>
                <w:rFonts w:cs="Arial"/>
                <w:sz w:val="26"/>
                <w:szCs w:val="26"/>
              </w:rPr>
            </w:pPr>
            <w:r w:rsidRPr="00536E05">
              <w:rPr>
                <w:rFonts w:cs="Arial"/>
                <w:i/>
                <w:sz w:val="26"/>
                <w:szCs w:val="26"/>
              </w:rPr>
              <w:t xml:space="preserve">x </w:t>
            </w:r>
            <w:r w:rsidRPr="00536E05">
              <w:rPr>
                <w:rFonts w:cs="Arial"/>
                <w:sz w:val="26"/>
                <w:szCs w:val="26"/>
              </w:rPr>
              <w:t xml:space="preserve">+ </w:t>
            </w:r>
            <w:r w:rsidRPr="00536E05">
              <w:rPr>
                <w:rFonts w:cs="Arial"/>
                <w:i/>
                <w:sz w:val="26"/>
                <w:szCs w:val="26"/>
              </w:rPr>
              <w:t>y</w:t>
            </w:r>
            <w:r w:rsidRPr="00536E05">
              <w:rPr>
                <w:rFonts w:cs="Arial"/>
                <w:sz w:val="26"/>
                <w:szCs w:val="26"/>
              </w:rPr>
              <w:t xml:space="preserve"> = 8</w:t>
            </w:r>
            <w:r w:rsidRPr="00536E05">
              <w:rPr>
                <w:rFonts w:cs="Arial"/>
                <w:sz w:val="26"/>
                <w:szCs w:val="26"/>
              </w:rPr>
              <w:tab/>
            </w:r>
            <w:r w:rsidRPr="00536E05">
              <w:rPr>
                <w:rFonts w:cs="Arial"/>
                <w:sz w:val="26"/>
                <w:szCs w:val="26"/>
              </w:rPr>
              <w:tab/>
            </w:r>
            <w:r w:rsidRPr="00536E05">
              <w:rPr>
                <w:rFonts w:cs="Arial"/>
                <w:sz w:val="26"/>
                <w:szCs w:val="26"/>
              </w:rPr>
              <w:tab/>
            </w:r>
            <w:r w:rsidRPr="00536E05">
              <w:rPr>
                <w:rFonts w:cs="Arial"/>
                <w:i/>
                <w:sz w:val="26"/>
                <w:szCs w:val="26"/>
              </w:rPr>
              <w:t>x</w:t>
            </w:r>
            <w:r w:rsidRPr="00536E05">
              <w:rPr>
                <w:rFonts w:cs="Arial"/>
                <w:sz w:val="26"/>
                <w:szCs w:val="26"/>
              </w:rPr>
              <w:t xml:space="preserve"> – </w:t>
            </w:r>
            <w:r w:rsidRPr="00536E05">
              <w:rPr>
                <w:rFonts w:cs="Arial"/>
                <w:i/>
                <w:sz w:val="26"/>
                <w:szCs w:val="26"/>
              </w:rPr>
              <w:t xml:space="preserve">y </w:t>
            </w:r>
            <w:r w:rsidRPr="00536E05">
              <w:rPr>
                <w:rFonts w:cs="Arial"/>
                <w:sz w:val="26"/>
                <w:szCs w:val="26"/>
              </w:rPr>
              <w:t xml:space="preserve">= 4               </w:t>
            </w:r>
          </w:p>
          <w:p w:rsidR="003B4FB4" w:rsidRPr="00536E05" w:rsidRDefault="003B4FB4" w:rsidP="003B4FB4">
            <w:pPr>
              <w:pStyle w:val="Bezproreda"/>
              <w:rPr>
                <w:rFonts w:cs="Arial"/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>6 + 2 = 8</w:t>
            </w:r>
            <w:r w:rsidRPr="00536E05">
              <w:rPr>
                <w:rFonts w:cs="Arial"/>
                <w:sz w:val="26"/>
                <w:szCs w:val="26"/>
              </w:rPr>
              <w:tab/>
            </w:r>
            <w:r w:rsidRPr="00536E05">
              <w:rPr>
                <w:rFonts w:cs="Arial"/>
                <w:sz w:val="26"/>
                <w:szCs w:val="26"/>
              </w:rPr>
              <w:tab/>
            </w:r>
            <w:r w:rsidRPr="00536E05">
              <w:rPr>
                <w:rFonts w:cs="Arial"/>
                <w:sz w:val="26"/>
                <w:szCs w:val="26"/>
              </w:rPr>
              <w:tab/>
              <w:t>6 – 2 = 4</w:t>
            </w:r>
          </w:p>
          <w:p w:rsidR="003B4FB4" w:rsidRPr="00536E05" w:rsidRDefault="003B4FB4" w:rsidP="003B4FB4">
            <w:pPr>
              <w:pStyle w:val="Bezproreda"/>
              <w:rPr>
                <w:rFonts w:cs="Arial"/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 xml:space="preserve">      8 = 8 </w:t>
            </w:r>
            <w:r w:rsidRPr="00536E05">
              <w:rPr>
                <w:rFonts w:cs="Arial"/>
                <w:sz w:val="26"/>
                <w:szCs w:val="26"/>
              </w:rPr>
              <w:tab/>
            </w:r>
            <w:r w:rsidRPr="00536E05">
              <w:rPr>
                <w:rFonts w:cs="Arial"/>
                <w:sz w:val="26"/>
                <w:szCs w:val="26"/>
              </w:rPr>
              <w:tab/>
            </w:r>
            <w:r w:rsidRPr="00536E05">
              <w:rPr>
                <w:rFonts w:cs="Arial"/>
                <w:sz w:val="26"/>
                <w:szCs w:val="26"/>
              </w:rPr>
              <w:tab/>
              <w:t xml:space="preserve">       4 = 4</w:t>
            </w:r>
          </w:p>
          <w:p w:rsidR="003B4FB4" w:rsidRDefault="003B4FB4" w:rsidP="0016119E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</w:p>
        </w:tc>
      </w:tr>
    </w:tbl>
    <w:p w:rsidR="003B4FB4" w:rsidRDefault="003B4FB4" w:rsidP="003B4FB4">
      <w:pPr>
        <w:pStyle w:val="Bezproreda"/>
        <w:rPr>
          <w:rFonts w:eastAsia="Times New Roman"/>
          <w:sz w:val="26"/>
          <w:szCs w:val="26"/>
          <w:lang w:eastAsia="hr-HR"/>
        </w:rPr>
      </w:pPr>
    </w:p>
    <w:p w:rsidR="00D654D3" w:rsidRPr="003B4FB4" w:rsidRDefault="003B4FB4" w:rsidP="003B4FB4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FC7FC6">
        <w:rPr>
          <w:b/>
          <w:bCs/>
          <w:color w:val="FF0000"/>
          <w:sz w:val="26"/>
          <w:szCs w:val="26"/>
          <w:u w:val="single"/>
        </w:rPr>
        <w:t xml:space="preserve">Primjer </w:t>
      </w:r>
      <w:r>
        <w:rPr>
          <w:b/>
          <w:bCs/>
          <w:color w:val="FF0000"/>
          <w:sz w:val="26"/>
          <w:szCs w:val="26"/>
          <w:u w:val="single"/>
        </w:rPr>
        <w:t>2</w:t>
      </w:r>
      <w:r w:rsidRPr="00FC7FC6">
        <w:rPr>
          <w:b/>
          <w:bCs/>
          <w:color w:val="FF0000"/>
          <w:sz w:val="26"/>
          <w:szCs w:val="26"/>
          <w:u w:val="single"/>
        </w:rPr>
        <w:t>.</w:t>
      </w:r>
    </w:p>
    <w:p w:rsidR="003B4FB4" w:rsidRPr="003B4FB4" w:rsidRDefault="003B4FB4" w:rsidP="003B4FB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hr-HR"/>
        </w:rPr>
      </w:pPr>
      <w:r w:rsidRPr="003B4FB4">
        <w:rPr>
          <w:rFonts w:eastAsia="Times New Roman" w:cs="Times New Roman"/>
          <w:sz w:val="26"/>
          <w:szCs w:val="26"/>
          <w:lang w:eastAsia="hr-HR"/>
        </w:rPr>
        <w:t>Metodom suprotnih koeficijenata riješimo sustav</w:t>
      </w:r>
    </w:p>
    <w:p w:rsidR="003B4FB4" w:rsidRPr="00211903" w:rsidRDefault="003B4FB4" w:rsidP="003B4FB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hr-HR"/>
        </w:rPr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eastAsia="Times New Roman" w:cs="Times New Roman"/>
                  <w:i/>
                  <w:sz w:val="26"/>
                  <w:szCs w:val="26"/>
                  <w:lang w:eastAsia="hr-HR"/>
                </w:rPr>
              </m:ctrlPr>
            </m:eqArrPr>
            <m:e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&amp;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6x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15y=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21</m:t>
              </m:r>
            </m:e>
            <m:e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&amp;</m:t>
              </m:r>
              <m:bar>
                <m:bar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hr-HR"/>
                    </w:rPr>
                  </m:ctrlPr>
                </m:bar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  <w:lang w:eastAsia="hr-HR"/>
                    </w:rPr>
                    <m:t>-</m:t>
                  </m:r>
                  <m:r>
                    <w:rPr>
                      <w:rFonts w:ascii="Cambria Math" w:eastAsia="Times New Roman" w:cs="Times New Roman"/>
                      <w:sz w:val="26"/>
                      <w:szCs w:val="26"/>
                      <w:lang w:eastAsia="hr-HR"/>
                    </w:rPr>
                    <m:t>6x</m:t>
                  </m:r>
                  <m:r>
                    <w:rPr>
                      <w:rFonts w:ascii="Cambria Math" w:eastAsia="Times New Roman" w:cs="Times New Roman"/>
                      <w:sz w:val="26"/>
                      <w:szCs w:val="26"/>
                      <w:lang w:eastAsia="hr-HR"/>
                    </w:rPr>
                    <m:t>-</m:t>
                  </m:r>
                  <m:r>
                    <w:rPr>
                      <w:rFonts w:ascii="Cambria Math" w:eastAsia="Times New Roman" w:cs="Times New Roman"/>
                      <w:sz w:val="26"/>
                      <w:szCs w:val="26"/>
                      <w:lang w:eastAsia="hr-HR"/>
                    </w:rPr>
                    <m:t>14y=</m:t>
                  </m:r>
                  <m:r>
                    <w:rPr>
                      <w:rFonts w:ascii="Cambria Math" w:eastAsia="Times New Roman" w:cs="Times New Roman"/>
                      <w:sz w:val="26"/>
                      <w:szCs w:val="26"/>
                      <w:lang w:eastAsia="hr-HR"/>
                    </w:rPr>
                    <m:t>-</m:t>
                  </m:r>
                  <m:r>
                    <w:rPr>
                      <w:rFonts w:ascii="Cambria Math" w:eastAsia="Times New Roman" w:cs="Times New Roman"/>
                      <w:sz w:val="26"/>
                      <w:szCs w:val="26"/>
                      <w:lang w:eastAsia="hr-HR"/>
                    </w:rPr>
                    <m:t>8</m:t>
                  </m:r>
                  <m:ctrlPr>
                    <w:rPr>
                      <w:rFonts w:ascii="Cambria Math" w:eastAsia="Times New Roman" w:cs="Times New Roman"/>
                      <w:i/>
                      <w:sz w:val="26"/>
                      <w:szCs w:val="26"/>
                      <w:lang w:eastAsia="hr-HR"/>
                    </w:rPr>
                  </m:ctrlPr>
                </m:e>
              </m:ba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hr-HR"/>
                </w:rPr>
              </m:ctrlPr>
            </m:e>
          </m:eqArr>
        </m:oMath>
      </m:oMathPara>
      <w:bookmarkStart w:id="0" w:name="_GoBack"/>
      <w:bookmarkEnd w:id="0"/>
    </w:p>
    <w:p w:rsidR="003B4FB4" w:rsidRPr="003B4FB4" w:rsidRDefault="003B4FB4" w:rsidP="003B4FB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hr-HR"/>
        </w:rPr>
      </w:pPr>
    </w:p>
    <w:p w:rsidR="003B4FB4" w:rsidRDefault="003B4FB4" w:rsidP="003B4FB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hr-HR"/>
        </w:rPr>
      </w:pPr>
      <w:r w:rsidRPr="003B4FB4">
        <w:rPr>
          <w:rFonts w:eastAsia="Times New Roman" w:cs="Times New Roman"/>
          <w:b/>
          <w:sz w:val="26"/>
          <w:szCs w:val="26"/>
          <w:lang w:eastAsia="hr-HR"/>
        </w:rPr>
        <w:t>Rješenje:</w:t>
      </w:r>
    </w:p>
    <w:p w:rsidR="003B4FB4" w:rsidRDefault="003B4FB4" w:rsidP="003B4FB4">
      <w:pPr>
        <w:pStyle w:val="Bezproreda"/>
        <w:rPr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 xml:space="preserve">Objašnjenje: </w:t>
      </w:r>
      <w:r w:rsidRPr="00536E05">
        <w:rPr>
          <w:color w:val="808080" w:themeColor="background1" w:themeShade="80"/>
          <w:sz w:val="26"/>
          <w:szCs w:val="26"/>
        </w:rPr>
        <w:t xml:space="preserve">Vidimo da </w:t>
      </w:r>
      <w:r>
        <w:rPr>
          <w:i/>
          <w:color w:val="808080" w:themeColor="background1" w:themeShade="80"/>
          <w:sz w:val="26"/>
          <w:szCs w:val="26"/>
        </w:rPr>
        <w:t>x</w:t>
      </w:r>
      <w:r w:rsidRPr="00536E05">
        <w:rPr>
          <w:color w:val="808080" w:themeColor="background1" w:themeShade="80"/>
          <w:sz w:val="26"/>
          <w:szCs w:val="26"/>
        </w:rPr>
        <w:t xml:space="preserve"> u prvoj jednadžbi ima </w:t>
      </w:r>
      <w:r>
        <w:rPr>
          <w:color w:val="808080" w:themeColor="background1" w:themeShade="80"/>
          <w:sz w:val="26"/>
          <w:szCs w:val="26"/>
        </w:rPr>
        <w:t>koeficijent</w:t>
      </w:r>
      <w:r w:rsidRPr="00536E05">
        <w:rPr>
          <w:color w:val="808080" w:themeColor="background1" w:themeShade="80"/>
          <w:sz w:val="26"/>
          <w:szCs w:val="26"/>
        </w:rPr>
        <w:t xml:space="preserve"> +</w:t>
      </w:r>
      <w:r>
        <w:rPr>
          <w:color w:val="808080" w:themeColor="background1" w:themeShade="80"/>
          <w:sz w:val="26"/>
          <w:szCs w:val="26"/>
        </w:rPr>
        <w:t>6</w:t>
      </w:r>
      <w:r w:rsidRPr="00536E05">
        <w:rPr>
          <w:color w:val="808080" w:themeColor="background1" w:themeShade="80"/>
          <w:sz w:val="26"/>
          <w:szCs w:val="26"/>
        </w:rPr>
        <w:t>, a u drugoj –</w:t>
      </w:r>
      <w:r>
        <w:rPr>
          <w:color w:val="808080" w:themeColor="background1" w:themeShade="80"/>
          <w:sz w:val="26"/>
          <w:szCs w:val="26"/>
        </w:rPr>
        <w:t>6</w:t>
      </w:r>
      <w:r w:rsidRPr="00536E05">
        <w:rPr>
          <w:color w:val="808080" w:themeColor="background1" w:themeShade="80"/>
          <w:sz w:val="26"/>
          <w:szCs w:val="26"/>
        </w:rPr>
        <w:t>, dakle imamo istu nepoznanicu sa suprotnim predznacima.</w:t>
      </w:r>
      <w:r>
        <w:rPr>
          <w:color w:val="808080" w:themeColor="background1" w:themeShade="80"/>
          <w:sz w:val="26"/>
          <w:szCs w:val="26"/>
        </w:rPr>
        <w:t xml:space="preserve"> </w:t>
      </w:r>
      <w:r w:rsidRPr="00536E05">
        <w:rPr>
          <w:color w:val="808080" w:themeColor="background1" w:themeShade="80"/>
          <w:sz w:val="26"/>
          <w:szCs w:val="26"/>
        </w:rPr>
        <w:t xml:space="preserve">Sada ćemo te dvije jednadžbe zbrojiti. </w:t>
      </w:r>
    </w:p>
    <w:p w:rsidR="003B4FB4" w:rsidRDefault="003B4FB4" w:rsidP="003B4FB4">
      <w:pPr>
        <w:pStyle w:val="Bezproreda"/>
        <w:rPr>
          <w:color w:val="808080" w:themeColor="background1" w:themeShade="80"/>
          <w:sz w:val="26"/>
          <w:szCs w:val="26"/>
        </w:rPr>
      </w:pPr>
      <w:r w:rsidRPr="00536E05">
        <w:rPr>
          <w:color w:val="808080" w:themeColor="background1" w:themeShade="80"/>
          <w:sz w:val="26"/>
          <w:szCs w:val="26"/>
        </w:rPr>
        <w:t xml:space="preserve">Zbroj lijevih strana jednadžbi izjednačimo sa zbrojem desnih strana jednadžbi. Uočavamo da će se zbrajanjem tih dviju jednadžbi </w:t>
      </w:r>
      <w:r>
        <w:rPr>
          <w:i/>
          <w:color w:val="808080" w:themeColor="background1" w:themeShade="80"/>
          <w:sz w:val="26"/>
          <w:szCs w:val="26"/>
        </w:rPr>
        <w:t xml:space="preserve">6x </w:t>
      </w:r>
      <w:r w:rsidRPr="00536E05">
        <w:rPr>
          <w:color w:val="808080" w:themeColor="background1" w:themeShade="80"/>
          <w:sz w:val="26"/>
          <w:szCs w:val="26"/>
        </w:rPr>
        <w:t xml:space="preserve">i </w:t>
      </w:r>
      <w:r w:rsidRPr="00536E05">
        <w:rPr>
          <w:i/>
          <w:color w:val="808080" w:themeColor="background1" w:themeShade="80"/>
          <w:sz w:val="26"/>
          <w:szCs w:val="26"/>
        </w:rPr>
        <w:t>–</w:t>
      </w:r>
      <w:r>
        <w:rPr>
          <w:i/>
          <w:color w:val="808080" w:themeColor="background1" w:themeShade="80"/>
          <w:sz w:val="26"/>
          <w:szCs w:val="26"/>
        </w:rPr>
        <w:t xml:space="preserve">6x </w:t>
      </w:r>
      <w:r w:rsidRPr="00536E05">
        <w:rPr>
          <w:color w:val="808080" w:themeColor="background1" w:themeShade="80"/>
          <w:sz w:val="26"/>
          <w:szCs w:val="26"/>
        </w:rPr>
        <w:t xml:space="preserve"> poništiti</w:t>
      </w:r>
      <w:r>
        <w:rPr>
          <w:color w:val="808080" w:themeColor="background1" w:themeShade="80"/>
          <w:sz w:val="26"/>
          <w:szCs w:val="26"/>
        </w:rPr>
        <w:t>, tj. dobije se 0</w:t>
      </w:r>
      <w:r w:rsidRPr="00536E05">
        <w:rPr>
          <w:color w:val="808080" w:themeColor="background1" w:themeShade="80"/>
          <w:sz w:val="26"/>
          <w:szCs w:val="2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657"/>
      </w:tblGrid>
      <w:tr w:rsidR="005149D1" w:rsidTr="005149D1">
        <w:tc>
          <w:tcPr>
            <w:tcW w:w="2972" w:type="dxa"/>
          </w:tcPr>
          <w:p w:rsidR="005149D1" w:rsidRPr="003B4FB4" w:rsidRDefault="005149D1" w:rsidP="003B4FB4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"/>
                    <m:endChr m:val="}"/>
                    <m:ctrlPr>
                      <w:rPr>
                        <w:rFonts w:ascii="Cambria Math" w:eastAsia="Times New Roman" w:cs="Times New Roman"/>
                        <w:i/>
                        <w:sz w:val="26"/>
                        <w:szCs w:val="26"/>
                        <w:lang w:eastAsia="hr-H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cs="Times New Roman"/>
                            <w:i/>
                            <w:sz w:val="26"/>
                            <w:szCs w:val="26"/>
                            <w:lang w:eastAsia="hr-HR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  <w:lang w:eastAsia="hr-HR"/>
                          </w:rPr>
                          <m:t>&amp;</m:t>
                        </m:r>
                        <m:borderBox>
                          <m:borderBoxPr>
                            <m:ctrlPr>
                              <w:rPr>
                                <w:rFonts w:ascii="Cambria Math" w:eastAsia="Times New Roman" w:cs="Times New Roman"/>
                                <w:i/>
                                <w:color w:val="FF0000"/>
                                <w:sz w:val="26"/>
                                <w:szCs w:val="26"/>
                                <w:lang w:eastAsia="hr-HR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eastAsia="Times New Roman" w:cs="Times New Roman"/>
                                <w:color w:val="FF0000"/>
                                <w:sz w:val="26"/>
                                <w:szCs w:val="26"/>
                                <w:lang w:eastAsia="hr-HR"/>
                              </w:rPr>
                              <m:t>6x</m:t>
                            </m:r>
                          </m:e>
                        </m:borderBox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  <w:lang w:eastAsia="hr-HR"/>
                          </w:rPr>
                          <m:t>-</m:t>
                        </m:r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  <w:lang w:eastAsia="hr-HR"/>
                          </w:rPr>
                          <m:t>15y=</m:t>
                        </m:r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  <w:lang w:eastAsia="hr-HR"/>
                          </w:rPr>
                          <m:t>-</m:t>
                        </m:r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  <w:lang w:eastAsia="hr-HR"/>
                          </w:rPr>
                          <m:t>21</m:t>
                        </m:r>
                      </m:e>
                      <m:e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  <w:lang w:eastAsia="hr-HR"/>
                          </w:rPr>
                          <m:t>&amp;</m:t>
                        </m:r>
                        <m:bar>
                          <m:bar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  <w:lang w:eastAsia="hr-HR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="Times New Roman" w:cs="Times New Roman"/>
                                <w:color w:val="FF0000"/>
                                <w:sz w:val="26"/>
                                <w:szCs w:val="26"/>
                                <w:lang w:eastAsia="hr-HR"/>
                              </w:rPr>
                              <m:t>-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color w:val="FF0000"/>
                                    <w:sz w:val="26"/>
                                    <w:szCs w:val="26"/>
                                    <w:lang w:eastAsia="hr-HR"/>
                                  </w:rPr>
                                </m:ctrlPr>
                              </m:borderBoxPr>
                              <m:e>
                                <m:r>
                                  <w:rPr>
                                    <w:rFonts w:ascii="Cambria Math" w:eastAsia="Times New Roman" w:cs="Times New Roman"/>
                                    <w:color w:val="FF0000"/>
                                    <w:sz w:val="26"/>
                                    <w:szCs w:val="26"/>
                                    <w:lang w:eastAsia="hr-HR"/>
                                  </w:rPr>
                                  <m:t>6x</m:t>
                                </m:r>
                              </m:e>
                            </m:borderBox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  <w:lang w:eastAsia="hr-HR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  <w:lang w:eastAsia="hr-HR"/>
                              </w:rPr>
                              <m:t>14y=</m:t>
                            </m:r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  <w:lang w:eastAsia="hr-HR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  <w:lang w:eastAsia="hr-HR"/>
                              </w:rPr>
                              <m:t>8</m:t>
                            </m:r>
                            <m:ctrlPr>
                              <w:rPr>
                                <w:rFonts w:ascii="Cambria Math" w:eastAsia="Times New Roman" w:cs="Times New Roman"/>
                                <w:i/>
                                <w:sz w:val="26"/>
                                <w:szCs w:val="26"/>
                                <w:lang w:eastAsia="hr-HR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  <w:lang w:eastAsia="hr-HR"/>
                          </w:rPr>
                        </m:ctrlPr>
                      </m:e>
                    </m:eqAr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hr-HR"/>
                      </w:rPr>
                    </m:ctrlPr>
                  </m:e>
                </m:d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+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15y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14y=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21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8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29y=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29/: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hr-HR"/>
                      </w:rPr>
                    </m:ctrlPr>
                  </m:dPr>
                  <m:e>
                    <m:r>
                      <w:rPr>
                        <w:rFonts w:ascii="Cambria Math" w:eastAsia="Times New Roman" w:cs="Times New Roman"/>
                        <w:sz w:val="26"/>
                        <w:szCs w:val="26"/>
                        <w:lang w:eastAsia="hr-HR"/>
                      </w:rPr>
                      <m:t>-</m:t>
                    </m:r>
                    <m:r>
                      <w:rPr>
                        <w:rFonts w:ascii="Cambria Math" w:eastAsia="Times New Roman" w:cs="Times New Roman"/>
                        <w:sz w:val="26"/>
                        <w:szCs w:val="26"/>
                        <w:lang w:eastAsia="hr-HR"/>
                      </w:rPr>
                      <m:t>29</m:t>
                    </m:r>
                    <m:ctrlPr>
                      <w:rPr>
                        <w:rFonts w:ascii="Cambria Math" w:eastAsia="Times New Roman" w:cs="Times New Roman"/>
                        <w:i/>
                        <w:sz w:val="26"/>
                        <w:szCs w:val="26"/>
                        <w:lang w:eastAsia="hr-HR"/>
                      </w:rPr>
                    </m:ctrlPr>
                  </m:e>
                </m:d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y=1</m:t>
                </m:r>
              </m:oMath>
            </m:oMathPara>
          </w:p>
          <w:p w:rsidR="005149D1" w:rsidRDefault="005149D1" w:rsidP="003B4FB4">
            <w:pPr>
              <w:pStyle w:val="Bezproreda"/>
              <w:rPr>
                <w:rFonts w:ascii="Calibri" w:eastAsia="Calibri" w:hAnsi="Calibri" w:cs="Times New Roman"/>
                <w:sz w:val="26"/>
                <w:szCs w:val="26"/>
                <w:lang w:eastAsia="hr-HR"/>
              </w:rPr>
            </w:pPr>
          </w:p>
        </w:tc>
        <w:tc>
          <w:tcPr>
            <w:tcW w:w="3827" w:type="dxa"/>
          </w:tcPr>
          <w:p w:rsidR="005149D1" w:rsidRPr="003B4FB4" w:rsidRDefault="005149D1" w:rsidP="003B4FB4">
            <w:pPr>
              <w:pStyle w:val="Bezproreda"/>
              <w:rPr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3B4FB4">
              <w:rPr>
                <w:color w:val="808080" w:themeColor="background1" w:themeShade="80"/>
                <w:sz w:val="26"/>
                <w:szCs w:val="26"/>
                <w:lang w:eastAsia="hr-HR"/>
              </w:rPr>
              <w:t xml:space="preserve">Uvrstimo </w:t>
            </w:r>
            <w:r w:rsidRPr="003B4FB4">
              <w:rPr>
                <w:i/>
                <w:color w:val="808080" w:themeColor="background1" w:themeShade="80"/>
                <w:sz w:val="26"/>
                <w:szCs w:val="26"/>
                <w:lang w:eastAsia="hr-HR"/>
              </w:rPr>
              <w:t xml:space="preserve">y </w:t>
            </w:r>
            <w:r w:rsidRPr="003B4FB4">
              <w:rPr>
                <w:color w:val="808080" w:themeColor="background1" w:themeShade="80"/>
                <w:sz w:val="26"/>
                <w:szCs w:val="26"/>
                <w:lang w:eastAsia="hr-HR"/>
              </w:rPr>
              <w:t>u bilo koju jednadžbu</w:t>
            </w:r>
            <w:r>
              <w:rPr>
                <w:color w:val="808080" w:themeColor="background1" w:themeShade="80"/>
                <w:sz w:val="26"/>
                <w:szCs w:val="26"/>
                <w:lang w:eastAsia="hr-HR"/>
              </w:rPr>
              <w:t xml:space="preserve"> da dobijemo nepoznanicu x:.</w:t>
            </w:r>
          </w:p>
          <w:p w:rsidR="005149D1" w:rsidRPr="003B4FB4" w:rsidRDefault="005149D1" w:rsidP="003B4FB4">
            <w:pPr>
              <w:jc w:val="both"/>
              <w:rPr>
                <w:rFonts w:eastAsia="Times New Roman" w:cs="Times New Roman"/>
                <w:sz w:val="26"/>
                <w:szCs w:val="26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2x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5y=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7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2x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5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⋅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1=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7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2x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5=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7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2x=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7+5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2x=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2/:2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x=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cs="Times New Roman"/>
                    <w:sz w:val="26"/>
                    <w:szCs w:val="26"/>
                    <w:lang w:eastAsia="hr-HR"/>
                  </w:rPr>
                  <m:t>1</m:t>
                </m:r>
              </m:oMath>
            </m:oMathPara>
          </w:p>
          <w:p w:rsidR="005149D1" w:rsidRPr="003B4FB4" w:rsidRDefault="005149D1" w:rsidP="003B4FB4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 w:rsidRPr="003B4FB4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Rješenje je uređeni par (</w:t>
            </w:r>
            <w:r w:rsidRPr="003B4FB4">
              <w:rPr>
                <w:rFonts w:eastAsia="Times New Roman" w:cs="Times New Roman"/>
                <w:sz w:val="26"/>
                <w:szCs w:val="26"/>
                <w:lang w:eastAsia="hr-HR"/>
              </w:rPr>
              <w:t>–</w:t>
            </w:r>
            <w:r w:rsidRPr="003B4FB4">
              <w:rPr>
                <w:rFonts w:eastAsia="Times New Roman" w:cs="Times New Roman"/>
                <w:b/>
                <w:sz w:val="26"/>
                <w:szCs w:val="26"/>
                <w:lang w:eastAsia="hr-HR"/>
              </w:rPr>
              <w:t>1, 1).</w:t>
            </w:r>
          </w:p>
        </w:tc>
        <w:tc>
          <w:tcPr>
            <w:tcW w:w="3657" w:type="dxa"/>
          </w:tcPr>
          <w:p w:rsidR="005149D1" w:rsidRPr="005149D1" w:rsidRDefault="005149D1" w:rsidP="005149D1">
            <w:pPr>
              <w:pStyle w:val="Bezproreda"/>
              <w:rPr>
                <w:sz w:val="26"/>
                <w:szCs w:val="26"/>
              </w:rPr>
            </w:pPr>
            <w:r w:rsidRPr="00536E05">
              <w:rPr>
                <w:sz w:val="26"/>
                <w:szCs w:val="26"/>
              </w:rPr>
              <w:t>Provjera:</w:t>
            </w:r>
            <w:r>
              <w:rPr>
                <w:sz w:val="26"/>
                <w:szCs w:val="26"/>
              </w:rPr>
              <w:t xml:space="preserve">         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6x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-15y=-21</m:t>
              </m:r>
            </m:oMath>
            <w:r w:rsidRPr="00536E05">
              <w:rPr>
                <w:rFonts w:cs="Arial"/>
                <w:sz w:val="26"/>
                <w:szCs w:val="26"/>
              </w:rPr>
              <w:tab/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d>
                <m:dPr>
                  <m:ctrlPr>
                    <w:rPr>
                      <w:rFonts w:ascii="Cambria Math" w:eastAsia="Times New Roman" w:hAnsi="Cambria Math" w:cs="Cambria Math"/>
                      <w:i/>
                      <w:sz w:val="26"/>
                      <w:szCs w:val="26"/>
                      <w:lang w:eastAsia="hr-HR"/>
                    </w:rPr>
                  </m:ctrlPr>
                </m:dPr>
                <m:e>
                  <m:r>
                    <w:rPr>
                      <w:rFonts w:ascii="Cambria Math" w:eastAsia="Times New Roman" w:hAnsi="Cambria Math" w:cs="Cambria Math"/>
                      <w:sz w:val="26"/>
                      <w:szCs w:val="26"/>
                      <w:lang w:eastAsia="hr-HR"/>
                    </w:rPr>
                    <m:t>-1</m:t>
                  </m:r>
                </m:e>
              </m:d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-15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1=-21</m:t>
              </m:r>
            </m:oMath>
            <w:r w:rsidRPr="00536E05">
              <w:rPr>
                <w:rFonts w:cs="Arial"/>
                <w:sz w:val="26"/>
                <w:szCs w:val="26"/>
              </w:rPr>
              <w:tab/>
            </w:r>
            <w:r>
              <w:rPr>
                <w:rFonts w:cs="Arial"/>
                <w:sz w:val="26"/>
                <w:szCs w:val="26"/>
              </w:rPr>
              <w:t xml:space="preserve">                </w:t>
            </w:r>
            <m:oMath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-6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-15=-21</m:t>
              </m:r>
            </m:oMath>
            <w:r w:rsidRPr="00536E05">
              <w:rPr>
                <w:rFonts w:cs="Arial"/>
                <w:sz w:val="26"/>
                <w:szCs w:val="26"/>
              </w:rPr>
              <w:tab/>
            </w:r>
            <w:r>
              <w:rPr>
                <w:rFonts w:cs="Arial"/>
                <w:sz w:val="26"/>
                <w:szCs w:val="26"/>
              </w:rPr>
              <w:t xml:space="preserve">                        </w:t>
            </w:r>
            <m:oMath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-21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=-2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1</m:t>
              </m:r>
            </m:oMath>
          </w:p>
          <w:p w:rsidR="005149D1" w:rsidRPr="00536E05" w:rsidRDefault="005149D1" w:rsidP="005149D1">
            <w:pPr>
              <w:pStyle w:val="Bezproreda"/>
              <w:rPr>
                <w:rFonts w:cs="Arial"/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 xml:space="preserve">      </w:t>
            </w:r>
          </w:p>
          <w:p w:rsidR="005149D1" w:rsidRPr="005149D1" w:rsidRDefault="005149D1">
            <w:pPr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>
              <w:rPr>
                <w:rFonts w:eastAsiaTheme="minorEastAsia" w:cs="Arial"/>
                <w:sz w:val="26"/>
                <w:szCs w:val="26"/>
                <w:lang w:eastAsia="hr-HR"/>
              </w:rPr>
              <w:t xml:space="preserve">                          </w:t>
            </w:r>
            <m:oMath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6x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14y=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8</m:t>
              </m:r>
            </m:oMath>
          </w:p>
          <w:p w:rsidR="005149D1" w:rsidRPr="005149D1" w:rsidRDefault="005149D1" w:rsidP="005149D1">
            <w:pPr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>
              <w:rPr>
                <w:rFonts w:eastAsia="Times New Roman" w:cs="Times New Roman"/>
                <w:sz w:val="26"/>
                <w:szCs w:val="26"/>
                <w:lang w:eastAsia="hr-HR"/>
              </w:rPr>
              <w:t xml:space="preserve">            </w:t>
            </w:r>
            <m:oMath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6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(-1)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14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1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=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8</m:t>
              </m:r>
            </m:oMath>
          </w:p>
          <w:p w:rsidR="005149D1" w:rsidRPr="005149D1" w:rsidRDefault="005149D1" w:rsidP="005149D1">
            <w:pPr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>
              <w:rPr>
                <w:rFonts w:eastAsia="Times New Roman" w:cs="Times New Roman"/>
                <w:sz w:val="26"/>
                <w:szCs w:val="26"/>
                <w:lang w:eastAsia="hr-HR"/>
              </w:rPr>
              <w:t xml:space="preserve">                                  </w:t>
            </w:r>
            <m:oMath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6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14=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8</m:t>
              </m:r>
            </m:oMath>
          </w:p>
          <w:p w:rsidR="005149D1" w:rsidRPr="005149D1" w:rsidRDefault="005149D1" w:rsidP="005149D1">
            <w:pPr>
              <w:rPr>
                <w:rFonts w:eastAsia="Times New Roman" w:cs="Times New Roman"/>
                <w:b/>
                <w:sz w:val="26"/>
                <w:szCs w:val="26"/>
                <w:lang w:eastAsia="hr-HR"/>
              </w:rPr>
            </w:pPr>
            <w:r>
              <w:rPr>
                <w:rFonts w:eastAsia="Times New Roman" w:cs="Times New Roman"/>
                <w:sz w:val="26"/>
                <w:szCs w:val="26"/>
                <w:lang w:eastAsia="hr-HR"/>
              </w:rPr>
              <w:t xml:space="preserve">                                         </w:t>
            </w:r>
            <m:oMath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8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=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cs="Times New Roman"/>
                  <w:sz w:val="26"/>
                  <w:szCs w:val="26"/>
                  <w:lang w:eastAsia="hr-HR"/>
                </w:rPr>
                <m:t>8</m:t>
              </m:r>
            </m:oMath>
          </w:p>
        </w:tc>
      </w:tr>
    </w:tbl>
    <w:p w:rsidR="00B94659" w:rsidRPr="00536E05" w:rsidRDefault="00B94659" w:rsidP="00E6599E">
      <w:pPr>
        <w:pStyle w:val="Bezproreda"/>
        <w:rPr>
          <w:b/>
          <w:bCs/>
          <w:color w:val="C00000"/>
          <w:sz w:val="26"/>
          <w:szCs w:val="26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B94659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Riješi iz knjige sa </w:t>
      </w:r>
      <w:r w:rsidR="005149D1">
        <w:rPr>
          <w:sz w:val="26"/>
          <w:szCs w:val="26"/>
        </w:rPr>
        <w:t>92</w:t>
      </w:r>
      <w:r w:rsidRPr="00F64F41">
        <w:rPr>
          <w:sz w:val="26"/>
          <w:szCs w:val="26"/>
        </w:rPr>
        <w:t>. stranice, zadat</w:t>
      </w:r>
      <w:r w:rsidR="00211903">
        <w:rPr>
          <w:sz w:val="26"/>
          <w:szCs w:val="26"/>
        </w:rPr>
        <w:t xml:space="preserve">ak </w:t>
      </w:r>
      <w:r w:rsidR="008A272D">
        <w:rPr>
          <w:sz w:val="26"/>
          <w:szCs w:val="26"/>
        </w:rPr>
        <w:t>2</w:t>
      </w:r>
      <w:r w:rsidR="00211903">
        <w:rPr>
          <w:sz w:val="26"/>
          <w:szCs w:val="26"/>
        </w:rPr>
        <w:t>2</w:t>
      </w:r>
      <w:r w:rsidRPr="00F64F41">
        <w:rPr>
          <w:sz w:val="26"/>
          <w:szCs w:val="26"/>
        </w:rPr>
        <w:t>.)ab</w:t>
      </w:r>
      <w:r w:rsidR="00211903">
        <w:rPr>
          <w:sz w:val="26"/>
          <w:szCs w:val="26"/>
        </w:rPr>
        <w:t>cd.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715E7"/>
    <w:rsid w:val="001C254A"/>
    <w:rsid w:val="00211903"/>
    <w:rsid w:val="00231027"/>
    <w:rsid w:val="002F3730"/>
    <w:rsid w:val="003076B4"/>
    <w:rsid w:val="003B19D6"/>
    <w:rsid w:val="003B4FB4"/>
    <w:rsid w:val="003C3C56"/>
    <w:rsid w:val="003F74F8"/>
    <w:rsid w:val="00417213"/>
    <w:rsid w:val="004520CC"/>
    <w:rsid w:val="004A3B7F"/>
    <w:rsid w:val="004B7B11"/>
    <w:rsid w:val="005149D1"/>
    <w:rsid w:val="00536E05"/>
    <w:rsid w:val="006074B6"/>
    <w:rsid w:val="00686E80"/>
    <w:rsid w:val="006A11EA"/>
    <w:rsid w:val="00875A13"/>
    <w:rsid w:val="008A272D"/>
    <w:rsid w:val="008F24C8"/>
    <w:rsid w:val="009612CE"/>
    <w:rsid w:val="00972E5F"/>
    <w:rsid w:val="009D618C"/>
    <w:rsid w:val="009D6688"/>
    <w:rsid w:val="00A22679"/>
    <w:rsid w:val="00AA3314"/>
    <w:rsid w:val="00B02841"/>
    <w:rsid w:val="00B76D1F"/>
    <w:rsid w:val="00B94659"/>
    <w:rsid w:val="00BB36F5"/>
    <w:rsid w:val="00BB6933"/>
    <w:rsid w:val="00BE058B"/>
    <w:rsid w:val="00BE4CFC"/>
    <w:rsid w:val="00BE6CF2"/>
    <w:rsid w:val="00D654D3"/>
    <w:rsid w:val="00DA71F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130C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9872-E3E1-446C-A606-E2BCC551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2020-04-18T15:16:00Z</dcterms:created>
  <dcterms:modified xsi:type="dcterms:W3CDTF">2020-04-18T15:47:00Z</dcterms:modified>
</cp:coreProperties>
</file>