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1" w:rsidRDefault="00420F81"/>
    <w:sectPr w:rsidR="00420F81" w:rsidSect="00420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9B" w:rsidRDefault="001A6F9B" w:rsidP="001A6F9B">
      <w:pPr>
        <w:spacing w:after="0" w:line="240" w:lineRule="auto"/>
      </w:pPr>
      <w:r>
        <w:separator/>
      </w:r>
    </w:p>
  </w:endnote>
  <w:endnote w:type="continuationSeparator" w:id="0">
    <w:p w:rsidR="001A6F9B" w:rsidRDefault="001A6F9B" w:rsidP="001A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B" w:rsidRDefault="001A6F9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B" w:rsidRDefault="001A6F9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B" w:rsidRDefault="001A6F9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9B" w:rsidRDefault="001A6F9B" w:rsidP="001A6F9B">
      <w:pPr>
        <w:spacing w:after="0" w:line="240" w:lineRule="auto"/>
      </w:pPr>
      <w:r>
        <w:separator/>
      </w:r>
    </w:p>
  </w:footnote>
  <w:footnote w:type="continuationSeparator" w:id="0">
    <w:p w:rsidR="001A6F9B" w:rsidRDefault="001A6F9B" w:rsidP="001A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B" w:rsidRDefault="001A6F9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B" w:rsidRPr="00493542" w:rsidRDefault="001A6F9B" w:rsidP="001A6F9B">
    <w:pPr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                          </w:t>
    </w:r>
    <w:r w:rsidRPr="00493542">
      <w:rPr>
        <w:b/>
        <w:color w:val="7030A0"/>
        <w:sz w:val="28"/>
        <w:szCs w:val="28"/>
      </w:rPr>
      <w:t>Zavisnosložena rečenica</w:t>
    </w:r>
  </w:p>
  <w:p w:rsidR="001A6F9B" w:rsidRPr="00A05544" w:rsidRDefault="001A6F9B" w:rsidP="001A6F9B">
    <w:pPr>
      <w:rPr>
        <w:rFonts w:ascii="Times New Roman" w:hAnsi="Times New Roman" w:cs="Times New Roman"/>
        <w:sz w:val="24"/>
        <w:szCs w:val="24"/>
      </w:rPr>
    </w:pPr>
    <w:r w:rsidRPr="00A05544">
      <w:rPr>
        <w:rFonts w:ascii="Times New Roman" w:hAnsi="Times New Roman" w:cs="Times New Roman"/>
        <w:sz w:val="24"/>
        <w:szCs w:val="24"/>
      </w:rPr>
      <w:t xml:space="preserve">    Oblutak </w:t>
    </w:r>
    <w:r w:rsidRPr="00A05544">
      <w:rPr>
        <w:rFonts w:ascii="Times New Roman" w:hAnsi="Times New Roman" w:cs="Times New Roman"/>
        <w:b/>
        <w:sz w:val="24"/>
        <w:szCs w:val="24"/>
      </w:rPr>
      <w:t>je kamen</w:t>
    </w:r>
    <w:r w:rsidRPr="00A05544">
      <w:rPr>
        <w:rFonts w:ascii="Times New Roman" w:hAnsi="Times New Roman" w:cs="Times New Roman"/>
        <w:sz w:val="24"/>
        <w:szCs w:val="24"/>
      </w:rPr>
      <w:t xml:space="preserve">. Koji </w:t>
    </w:r>
    <w:r w:rsidRPr="00A05544">
      <w:rPr>
        <w:rFonts w:ascii="Times New Roman" w:hAnsi="Times New Roman" w:cs="Times New Roman"/>
        <w:b/>
        <w:sz w:val="24"/>
        <w:szCs w:val="24"/>
      </w:rPr>
      <w:t>je gladak</w:t>
    </w:r>
    <w:r w:rsidRPr="00A05544">
      <w:rPr>
        <w:rFonts w:ascii="Times New Roman" w:hAnsi="Times New Roman" w:cs="Times New Roman"/>
        <w:sz w:val="24"/>
        <w:szCs w:val="24"/>
      </w:rPr>
      <w:t>.</w:t>
    </w:r>
    <w:r w:rsidR="00A05544">
      <w:rPr>
        <w:rFonts w:ascii="Times New Roman" w:hAnsi="Times New Roman" w:cs="Times New Roman"/>
        <w:sz w:val="24"/>
        <w:szCs w:val="24"/>
      </w:rPr>
      <w:t xml:space="preserve">    </w:t>
    </w:r>
  </w:p>
  <w:p w:rsidR="001A6F9B" w:rsidRPr="00A05544" w:rsidRDefault="001A6F9B" w:rsidP="001A6F9B">
    <w:pPr>
      <w:rPr>
        <w:rFonts w:ascii="Times New Roman" w:hAnsi="Times New Roman" w:cs="Times New Roman"/>
        <w:sz w:val="24"/>
        <w:szCs w:val="24"/>
      </w:rPr>
    </w:pPr>
    <w:r w:rsidRPr="00A05544">
      <w:rPr>
        <w:rFonts w:ascii="Times New Roman" w:hAnsi="Times New Roman" w:cs="Times New Roman"/>
        <w:sz w:val="24"/>
        <w:szCs w:val="24"/>
      </w:rPr>
      <w:t xml:space="preserve">     GS (GLAVNA)</w:t>
    </w:r>
    <w:r w:rsidR="00A05544">
      <w:rPr>
        <w:rFonts w:ascii="Times New Roman" w:hAnsi="Times New Roman" w:cs="Times New Roman"/>
        <w:sz w:val="24"/>
        <w:szCs w:val="24"/>
      </w:rPr>
      <w:t xml:space="preserve">         </w:t>
    </w:r>
    <w:r w:rsidRPr="00A05544">
      <w:rPr>
        <w:rFonts w:ascii="Times New Roman" w:hAnsi="Times New Roman" w:cs="Times New Roman"/>
        <w:sz w:val="24"/>
        <w:szCs w:val="24"/>
      </w:rPr>
      <w:t>ZS (ZAVISNA)</w:t>
    </w:r>
  </w:p>
  <w:p w:rsidR="001A6F9B" w:rsidRPr="00A05544" w:rsidRDefault="001A6F9B" w:rsidP="001A6F9B">
    <w:pPr>
      <w:rPr>
        <w:rFonts w:ascii="Times New Roman" w:hAnsi="Times New Roman" w:cs="Times New Roman"/>
        <w:sz w:val="24"/>
        <w:szCs w:val="24"/>
      </w:rPr>
    </w:pPr>
    <w:r w:rsidRPr="00A05544">
      <w:rPr>
        <w:rFonts w:ascii="Times New Roman" w:hAnsi="Times New Roman" w:cs="Times New Roman"/>
        <w:sz w:val="24"/>
        <w:szCs w:val="24"/>
      </w:rPr>
      <w:t xml:space="preserve">    Ljudi </w:t>
    </w:r>
    <w:r w:rsidRPr="00A05544">
      <w:rPr>
        <w:rFonts w:ascii="Times New Roman" w:hAnsi="Times New Roman" w:cs="Times New Roman"/>
        <w:b/>
        <w:sz w:val="24"/>
        <w:szCs w:val="24"/>
      </w:rPr>
      <w:t>odrastu</w:t>
    </w:r>
    <w:r w:rsidRPr="00A05544">
      <w:rPr>
        <w:rFonts w:ascii="Times New Roman" w:hAnsi="Times New Roman" w:cs="Times New Roman"/>
        <w:sz w:val="24"/>
        <w:szCs w:val="24"/>
      </w:rPr>
      <w:t xml:space="preserve"> kada </w:t>
    </w:r>
    <w:r w:rsidRPr="00A05544">
      <w:rPr>
        <w:rFonts w:ascii="Times New Roman" w:hAnsi="Times New Roman" w:cs="Times New Roman"/>
        <w:b/>
        <w:sz w:val="24"/>
        <w:szCs w:val="24"/>
      </w:rPr>
      <w:t>prestanu maštati</w:t>
    </w:r>
    <w:r w:rsidRPr="00A05544">
      <w:rPr>
        <w:rFonts w:ascii="Times New Roman" w:hAnsi="Times New Roman" w:cs="Times New Roman"/>
        <w:sz w:val="24"/>
        <w:szCs w:val="24"/>
      </w:rPr>
      <w:t>.</w:t>
    </w:r>
  </w:p>
  <w:p w:rsidR="001A6F9B" w:rsidRDefault="001A6F9B" w:rsidP="001A6F9B"/>
  <w:p w:rsidR="001A6F9B" w:rsidRPr="00493542" w:rsidRDefault="001A6F9B" w:rsidP="001A6F9B">
    <w:pPr>
      <w:framePr w:w="60" w:h="60" w:hRule="exact" w:hSpace="180" w:wrap="around" w:vAnchor="text" w:hAnchor="page" w:x="11852" w:y="369"/>
      <w:rPr>
        <w:b/>
        <w:color w:val="7030A0"/>
        <w:sz w:val="28"/>
        <w:szCs w:val="28"/>
      </w:rPr>
    </w:pPr>
  </w:p>
  <w:p w:rsidR="001A6F9B" w:rsidRPr="00493542" w:rsidRDefault="001A6F9B" w:rsidP="001A6F9B">
    <w:pPr>
      <w:framePr w:w="60" w:h="60" w:hRule="exact" w:hSpace="180" w:wrap="around" w:vAnchor="text" w:hAnchor="page" w:x="11852" w:y="369"/>
      <w:rPr>
        <w:b/>
        <w:color w:val="7030A0"/>
        <w:sz w:val="28"/>
        <w:szCs w:val="28"/>
      </w:rPr>
    </w:pPr>
  </w:p>
  <w:p w:rsidR="001A6F9B" w:rsidRDefault="001A6F9B" w:rsidP="001A6F9B">
    <w:pPr>
      <w:framePr w:w="60" w:h="60" w:hRule="exact" w:hSpace="180" w:wrap="around" w:vAnchor="text" w:hAnchor="page" w:x="11852" w:y="369"/>
    </w:pPr>
    <w:r>
      <w:t xml:space="preserve">    Oblutak </w:t>
    </w:r>
    <w:r w:rsidRPr="00116BA3">
      <w:rPr>
        <w:b/>
      </w:rPr>
      <w:t>je kamen</w:t>
    </w:r>
    <w:r>
      <w:t xml:space="preserve"> koji </w:t>
    </w:r>
    <w:r w:rsidRPr="00116BA3">
      <w:rPr>
        <w:b/>
      </w:rPr>
      <w:t>je gladak</w:t>
    </w:r>
    <w:r>
      <w:t xml:space="preserve">.          </w:t>
    </w:r>
    <w:r w:rsidRPr="004143E0">
      <w:rPr>
        <w:b/>
        <w:bCs/>
      </w:rPr>
      <w:t>→</w:t>
    </w:r>
    <w:r>
      <w:rPr>
        <w:b/>
        <w:bCs/>
      </w:rPr>
      <w:t xml:space="preserve"> </w:t>
    </w:r>
    <w:r>
      <w:t>složena rečenica</w:t>
    </w:r>
  </w:p>
  <w:p w:rsidR="001A6F9B" w:rsidRPr="001A6F9B" w:rsidRDefault="001A6F9B" w:rsidP="001A6F9B">
    <w:pPr>
      <w:rPr>
        <w:rFonts w:ascii="Times New Roman" w:hAnsi="Times New Roman" w:cs="Times New Roman"/>
        <w:b/>
        <w:sz w:val="24"/>
        <w:szCs w:val="24"/>
      </w:rPr>
    </w:pPr>
    <w:r w:rsidRPr="001A6F9B">
      <w:rPr>
        <w:rFonts w:ascii="Times New Roman" w:hAnsi="Times New Roman" w:cs="Times New Roman"/>
        <w:b/>
        <w:bCs/>
        <w:sz w:val="24"/>
        <w:szCs w:val="24"/>
      </w:rPr>
      <w:t xml:space="preserve">– </w:t>
    </w:r>
    <w:r w:rsidRPr="001A6F9B">
      <w:rPr>
        <w:rFonts w:ascii="Times New Roman" w:hAnsi="Times New Roman" w:cs="Times New Roman"/>
        <w:b/>
        <w:bCs/>
        <w:color w:val="7030A0"/>
        <w:sz w:val="24"/>
        <w:szCs w:val="24"/>
      </w:rPr>
      <w:t>zavisnosložena rečenica</w:t>
    </w:r>
    <w:r w:rsidRPr="001A6F9B">
      <w:rPr>
        <w:rFonts w:ascii="Times New Roman" w:hAnsi="Times New Roman" w:cs="Times New Roman"/>
        <w:bCs/>
        <w:sz w:val="24"/>
        <w:szCs w:val="24"/>
      </w:rPr>
      <w:t>:</w:t>
    </w:r>
    <w:r w:rsidRPr="001A6F9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A6F9B">
      <w:rPr>
        <w:rFonts w:ascii="Times New Roman" w:hAnsi="Times New Roman" w:cs="Times New Roman"/>
        <w:b/>
        <w:sz w:val="24"/>
        <w:szCs w:val="24"/>
      </w:rPr>
      <w:t>surečenice</w:t>
    </w:r>
    <w:proofErr w:type="spellEnd"/>
    <w:r w:rsidRPr="001A6F9B">
      <w:rPr>
        <w:rFonts w:ascii="Times New Roman" w:hAnsi="Times New Roman" w:cs="Times New Roman"/>
        <w:b/>
        <w:sz w:val="24"/>
        <w:szCs w:val="24"/>
      </w:rPr>
      <w:t xml:space="preserve"> su u zavisnome odnosu, glavna može samostalno stajati, a zavisna </w:t>
    </w:r>
    <w:r w:rsidR="00A05544">
      <w:rPr>
        <w:rFonts w:ascii="Times New Roman" w:hAnsi="Times New Roman" w:cs="Times New Roman"/>
        <w:b/>
        <w:sz w:val="24"/>
        <w:szCs w:val="24"/>
      </w:rPr>
      <w:t xml:space="preserve">ne, </w:t>
    </w:r>
    <w:r w:rsidRPr="001A6F9B">
      <w:rPr>
        <w:rFonts w:ascii="Times New Roman" w:hAnsi="Times New Roman" w:cs="Times New Roman"/>
        <w:b/>
        <w:sz w:val="24"/>
        <w:szCs w:val="24"/>
      </w:rPr>
      <w:t xml:space="preserve">ovisi o </w:t>
    </w:r>
    <w:r w:rsidR="00A05544">
      <w:rPr>
        <w:rFonts w:ascii="Times New Roman" w:hAnsi="Times New Roman" w:cs="Times New Roman"/>
        <w:b/>
        <w:sz w:val="24"/>
        <w:szCs w:val="24"/>
      </w:rPr>
      <w:t>glavnoj</w:t>
    </w:r>
    <w:r w:rsidRPr="001A6F9B">
      <w:rPr>
        <w:rFonts w:ascii="Times New Roman" w:hAnsi="Times New Roman" w:cs="Times New Roman"/>
        <w:b/>
        <w:sz w:val="24"/>
        <w:szCs w:val="24"/>
      </w:rPr>
      <w:t>, uvrštena je u njeno ustrojstvo na mjesto im</w:t>
    </w:r>
    <w:r w:rsidR="00A05544">
      <w:rPr>
        <w:rFonts w:ascii="Times New Roman" w:hAnsi="Times New Roman" w:cs="Times New Roman"/>
        <w:b/>
        <w:sz w:val="24"/>
        <w:szCs w:val="24"/>
      </w:rPr>
      <w:t>enske riječi imenskog predikata</w:t>
    </w:r>
    <w:r w:rsidRPr="001A6F9B">
      <w:rPr>
        <w:rFonts w:ascii="Times New Roman" w:hAnsi="Times New Roman" w:cs="Times New Roman"/>
        <w:b/>
        <w:sz w:val="24"/>
        <w:szCs w:val="24"/>
      </w:rPr>
      <w:t xml:space="preserve"> ili subjekta</w:t>
    </w:r>
    <w:r w:rsidR="00A05544">
      <w:rPr>
        <w:rFonts w:ascii="Times New Roman" w:hAnsi="Times New Roman" w:cs="Times New Roman"/>
        <w:b/>
        <w:sz w:val="24"/>
        <w:szCs w:val="24"/>
      </w:rPr>
      <w:t>,</w:t>
    </w:r>
    <w:r w:rsidRPr="001A6F9B">
      <w:rPr>
        <w:rFonts w:ascii="Times New Roman" w:hAnsi="Times New Roman" w:cs="Times New Roman"/>
        <w:b/>
        <w:sz w:val="24"/>
        <w:szCs w:val="24"/>
      </w:rPr>
      <w:t xml:space="preserve"> ili objekta</w:t>
    </w:r>
    <w:r w:rsidR="00A05544">
      <w:rPr>
        <w:rFonts w:ascii="Times New Roman" w:hAnsi="Times New Roman" w:cs="Times New Roman"/>
        <w:b/>
        <w:sz w:val="24"/>
        <w:szCs w:val="24"/>
      </w:rPr>
      <w:t>, ili priložnih oznaka, ili atributa.</w:t>
    </w:r>
    <w:r w:rsidRPr="001A6F9B">
      <w:rPr>
        <w:rFonts w:ascii="Times New Roman" w:hAnsi="Times New Roman" w:cs="Times New Roman"/>
        <w:b/>
        <w:sz w:val="24"/>
        <w:szCs w:val="24"/>
      </w:rPr>
      <w:t xml:space="preserve"> </w:t>
    </w:r>
    <w:r w:rsidR="00A05544">
      <w:rPr>
        <w:rFonts w:ascii="Times New Roman" w:hAnsi="Times New Roman" w:cs="Times New Roman"/>
        <w:b/>
        <w:sz w:val="24"/>
        <w:szCs w:val="24"/>
      </w:rPr>
      <w:t>Vrsta zavisne p</w:t>
    </w:r>
    <w:r w:rsidRPr="001A6F9B">
      <w:rPr>
        <w:rFonts w:ascii="Times New Roman" w:hAnsi="Times New Roman" w:cs="Times New Roman"/>
        <w:b/>
        <w:sz w:val="24"/>
        <w:szCs w:val="24"/>
      </w:rPr>
      <w:t xml:space="preserve">repoznaje se prema </w:t>
    </w:r>
    <w:r w:rsidR="00A05544">
      <w:rPr>
        <w:rFonts w:ascii="Times New Roman" w:hAnsi="Times New Roman" w:cs="Times New Roman"/>
        <w:b/>
        <w:sz w:val="24"/>
        <w:szCs w:val="24"/>
        <w:u w:val="single"/>
      </w:rPr>
      <w:t xml:space="preserve">dobro </w:t>
    </w:r>
    <w:r w:rsidRPr="00A05544">
      <w:rPr>
        <w:rFonts w:ascii="Times New Roman" w:hAnsi="Times New Roman" w:cs="Times New Roman"/>
        <w:b/>
        <w:sz w:val="24"/>
        <w:szCs w:val="24"/>
        <w:u w:val="single"/>
      </w:rPr>
      <w:t>postavljenom</w:t>
    </w:r>
    <w:r w:rsidR="00A05544">
      <w:rPr>
        <w:rFonts w:ascii="Times New Roman" w:hAnsi="Times New Roman" w:cs="Times New Roman"/>
        <w:b/>
        <w:sz w:val="24"/>
        <w:szCs w:val="24"/>
      </w:rPr>
      <w:t xml:space="preserve"> pitanju, a ne prema vezniku koje smo naučili napamet uz </w:t>
    </w:r>
    <w:proofErr w:type="spellStart"/>
    <w:r w:rsidR="00A05544">
      <w:rPr>
        <w:rFonts w:ascii="Times New Roman" w:hAnsi="Times New Roman" w:cs="Times New Roman"/>
        <w:b/>
        <w:sz w:val="24"/>
        <w:szCs w:val="24"/>
      </w:rPr>
      <w:t>nezavisnosložne</w:t>
    </w:r>
    <w:proofErr w:type="spellEnd"/>
    <w:r w:rsidR="00A05544">
      <w:rPr>
        <w:rFonts w:ascii="Times New Roman" w:hAnsi="Times New Roman" w:cs="Times New Roman"/>
        <w:b/>
        <w:sz w:val="24"/>
        <w:szCs w:val="24"/>
      </w:rPr>
      <w:t xml:space="preserve"> rečenice.</w:t>
    </w:r>
  </w:p>
  <w:p w:rsidR="001A6F9B" w:rsidRPr="001A6F9B" w:rsidRDefault="001A6F9B" w:rsidP="001A6F9B">
    <w:pPr>
      <w:rPr>
        <w:rFonts w:ascii="Times New Roman" w:hAnsi="Times New Roman" w:cs="Times New Roman"/>
        <w:sz w:val="24"/>
        <w:szCs w:val="24"/>
      </w:rPr>
    </w:pPr>
    <w:r w:rsidRPr="001A6F9B">
      <w:rPr>
        <w:rFonts w:ascii="Times New Roman" w:hAnsi="Times New Roman" w:cs="Times New Roman"/>
        <w:sz w:val="24"/>
        <w:szCs w:val="24"/>
      </w:rPr>
      <w:t xml:space="preserve">                                                  nastaju uvrštavanjem</w:t>
    </w:r>
  </w:p>
  <w:p w:rsidR="001A6F9B" w:rsidRPr="001A6F9B" w:rsidRDefault="001A6F9B" w:rsidP="001A6F9B">
    <w:pPr>
      <w:rPr>
        <w:rFonts w:ascii="Times New Roman" w:hAnsi="Times New Roman" w:cs="Times New Roman"/>
        <w:sz w:val="24"/>
        <w:szCs w:val="24"/>
      </w:rPr>
    </w:pPr>
    <w:r w:rsidRPr="001A6F9B">
      <w:rPr>
        <w:rFonts w:ascii="Times New Roman" w:hAnsi="Times New Roman" w:cs="Times New Roman"/>
        <w:sz w:val="24"/>
        <w:szCs w:val="24"/>
      </w:rPr>
      <w:t xml:space="preserve">                                                  povezane su veznikom</w:t>
    </w:r>
  </w:p>
  <w:p w:rsidR="001A6F9B" w:rsidRPr="001A6F9B" w:rsidRDefault="001A6F9B" w:rsidP="001A6F9B">
    <w:pPr>
      <w:rPr>
        <w:rFonts w:ascii="Times New Roman" w:hAnsi="Times New Roman" w:cs="Times New Roman"/>
        <w:sz w:val="24"/>
        <w:szCs w:val="24"/>
      </w:rPr>
    </w:pPr>
    <w:r w:rsidRPr="001A6F9B">
      <w:rPr>
        <w:rFonts w:ascii="Times New Roman" w:hAnsi="Times New Roman" w:cs="Times New Roman"/>
        <w:b/>
        <w:bCs/>
        <w:sz w:val="24"/>
        <w:szCs w:val="24"/>
      </w:rPr>
      <w:t xml:space="preserve">– poredak </w:t>
    </w:r>
    <w:proofErr w:type="spellStart"/>
    <w:r w:rsidRPr="001A6F9B">
      <w:rPr>
        <w:rFonts w:ascii="Times New Roman" w:hAnsi="Times New Roman" w:cs="Times New Roman"/>
        <w:b/>
        <w:bCs/>
        <w:sz w:val="24"/>
        <w:szCs w:val="24"/>
      </w:rPr>
      <w:t>surečenica</w:t>
    </w:r>
    <w:proofErr w:type="spellEnd"/>
    <w:r w:rsidRPr="001A6F9B">
      <w:rPr>
        <w:rFonts w:ascii="Times New Roman" w:hAnsi="Times New Roman" w:cs="Times New Roman"/>
        <w:b/>
        <w:bCs/>
        <w:sz w:val="24"/>
        <w:szCs w:val="24"/>
      </w:rPr>
      <w:t>:</w:t>
    </w:r>
    <w:r w:rsidRPr="001A6F9B">
      <w:rPr>
        <w:rFonts w:ascii="Times New Roman" w:hAnsi="Times New Roman" w:cs="Times New Roman"/>
        <w:sz w:val="24"/>
        <w:szCs w:val="24"/>
      </w:rPr>
      <w:t xml:space="preserve"> </w:t>
    </w:r>
    <w:r w:rsidRPr="001A6F9B">
      <w:rPr>
        <w:rFonts w:ascii="Times New Roman" w:hAnsi="Times New Roman" w:cs="Times New Roman"/>
        <w:b/>
        <w:bCs/>
        <w:color w:val="7030A0"/>
        <w:sz w:val="24"/>
        <w:szCs w:val="24"/>
      </w:rPr>
      <w:t>uobičajeni</w:t>
    </w:r>
    <w:r w:rsidRPr="001A6F9B">
      <w:rPr>
        <w:rFonts w:ascii="Times New Roman" w:hAnsi="Times New Roman" w:cs="Times New Roman"/>
        <w:color w:val="7030A0"/>
        <w:sz w:val="24"/>
        <w:szCs w:val="24"/>
      </w:rPr>
      <w:t xml:space="preserve"> </w:t>
    </w:r>
    <w:r w:rsidRPr="001A6F9B">
      <w:rPr>
        <w:rFonts w:ascii="Times New Roman" w:hAnsi="Times New Roman" w:cs="Times New Roman"/>
        <w:b/>
        <w:bCs/>
        <w:sz w:val="24"/>
        <w:szCs w:val="24"/>
      </w:rPr>
      <w:t xml:space="preserve"> → </w:t>
    </w:r>
    <w:r w:rsidRPr="001A6F9B">
      <w:rPr>
        <w:rFonts w:ascii="Times New Roman" w:hAnsi="Times New Roman" w:cs="Times New Roman"/>
        <w:sz w:val="24"/>
        <w:szCs w:val="24"/>
      </w:rPr>
      <w:t>na prvome je mjestu glavna</w:t>
    </w:r>
    <w:r w:rsidR="00A0554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05544">
      <w:rPr>
        <w:rFonts w:ascii="Times New Roman" w:hAnsi="Times New Roman" w:cs="Times New Roman"/>
        <w:sz w:val="24"/>
        <w:szCs w:val="24"/>
      </w:rPr>
      <w:t>surečenica</w:t>
    </w:r>
    <w:proofErr w:type="spellEnd"/>
    <w:r w:rsidR="00A05544">
      <w:rPr>
        <w:rFonts w:ascii="Times New Roman" w:hAnsi="Times New Roman" w:cs="Times New Roman"/>
        <w:sz w:val="24"/>
        <w:szCs w:val="24"/>
      </w:rPr>
      <w:t xml:space="preserve">, na drugome zavisna </w:t>
    </w:r>
    <w:proofErr w:type="spellStart"/>
    <w:r w:rsidRPr="001A6F9B">
      <w:rPr>
        <w:rFonts w:ascii="Times New Roman" w:hAnsi="Times New Roman" w:cs="Times New Roman"/>
        <w:sz w:val="24"/>
        <w:szCs w:val="24"/>
      </w:rPr>
      <w:t>surečenica</w:t>
    </w:r>
    <w:proofErr w:type="spellEnd"/>
    <w:r w:rsidR="00A05544">
      <w:rPr>
        <w:rFonts w:ascii="Times New Roman" w:hAnsi="Times New Roman" w:cs="Times New Roman"/>
        <w:sz w:val="24"/>
        <w:szCs w:val="24"/>
      </w:rPr>
      <w:t xml:space="preserve"> – Nema ni krila kada čovjek nema mašte. (</w:t>
    </w:r>
    <w:proofErr w:type="spellStart"/>
    <w:r w:rsidR="00A05544">
      <w:rPr>
        <w:rFonts w:ascii="Times New Roman" w:hAnsi="Times New Roman" w:cs="Times New Roman"/>
        <w:sz w:val="24"/>
        <w:szCs w:val="24"/>
      </w:rPr>
      <w:t>zav.slož</w:t>
    </w:r>
    <w:proofErr w:type="spellEnd"/>
    <w:r w:rsidR="00A05544">
      <w:rPr>
        <w:rFonts w:ascii="Times New Roman" w:hAnsi="Times New Roman" w:cs="Times New Roman"/>
        <w:sz w:val="24"/>
        <w:szCs w:val="24"/>
      </w:rPr>
      <w:t>. vremenska)</w:t>
    </w:r>
  </w:p>
  <w:p w:rsidR="001A6F9B" w:rsidRPr="001A6F9B" w:rsidRDefault="00A05544" w:rsidP="001A6F9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1A6F9B" w:rsidRPr="001A6F9B">
      <w:rPr>
        <w:rFonts w:ascii="Times New Roman" w:hAnsi="Times New Roman" w:cs="Times New Roman"/>
        <w:sz w:val="24"/>
        <w:szCs w:val="24"/>
      </w:rPr>
      <w:t xml:space="preserve"> </w:t>
    </w:r>
    <w:r w:rsidR="001A6F9B" w:rsidRPr="001A6F9B">
      <w:rPr>
        <w:rFonts w:ascii="Times New Roman" w:hAnsi="Times New Roman" w:cs="Times New Roman"/>
        <w:b/>
        <w:bCs/>
        <w:color w:val="7030A0"/>
        <w:sz w:val="24"/>
        <w:szCs w:val="24"/>
      </w:rPr>
      <w:t>inverzija</w:t>
    </w:r>
    <w:r w:rsidR="001A6F9B" w:rsidRPr="001A6F9B">
      <w:rPr>
        <w:rFonts w:ascii="Times New Roman" w:hAnsi="Times New Roman" w:cs="Times New Roman"/>
        <w:color w:val="7030A0"/>
        <w:sz w:val="24"/>
        <w:szCs w:val="24"/>
      </w:rPr>
      <w:t xml:space="preserve">  </w:t>
    </w:r>
    <w:r w:rsidR="001A6F9B" w:rsidRPr="001A6F9B">
      <w:rPr>
        <w:rFonts w:ascii="Times New Roman" w:hAnsi="Times New Roman" w:cs="Times New Roman"/>
        <w:sz w:val="24"/>
        <w:szCs w:val="24"/>
      </w:rPr>
      <w:t xml:space="preserve">  </w:t>
    </w:r>
    <w:r w:rsidR="001A6F9B" w:rsidRPr="001A6F9B">
      <w:rPr>
        <w:rFonts w:ascii="Times New Roman" w:hAnsi="Times New Roman" w:cs="Times New Roman"/>
        <w:b/>
        <w:bCs/>
        <w:sz w:val="24"/>
        <w:szCs w:val="24"/>
      </w:rPr>
      <w:t xml:space="preserve">→ </w:t>
    </w:r>
    <w:r w:rsidR="001A6F9B" w:rsidRPr="001A6F9B">
      <w:rPr>
        <w:rFonts w:ascii="Times New Roman" w:hAnsi="Times New Roman" w:cs="Times New Roman"/>
        <w:sz w:val="24"/>
        <w:szCs w:val="24"/>
      </w:rPr>
      <w:t>na prvome je mjestu zavis</w:t>
    </w:r>
    <w:r>
      <w:rPr>
        <w:rFonts w:ascii="Times New Roman" w:hAnsi="Times New Roman" w:cs="Times New Roman"/>
        <w:sz w:val="24"/>
        <w:szCs w:val="24"/>
      </w:rPr>
      <w:t xml:space="preserve">na </w:t>
    </w:r>
    <w:proofErr w:type="spellStart"/>
    <w:r>
      <w:rPr>
        <w:rFonts w:ascii="Times New Roman" w:hAnsi="Times New Roman" w:cs="Times New Roman"/>
        <w:sz w:val="24"/>
        <w:szCs w:val="24"/>
      </w:rPr>
      <w:t>surečenica</w:t>
    </w:r>
    <w:proofErr w:type="spellEnd"/>
    <w:r>
      <w:rPr>
        <w:rFonts w:ascii="Times New Roman" w:hAnsi="Times New Roman" w:cs="Times New Roman"/>
        <w:sz w:val="24"/>
        <w:szCs w:val="24"/>
      </w:rPr>
      <w:t>, na drugome glavna</w:t>
    </w:r>
    <w:r w:rsidR="001A6F9B" w:rsidRPr="001A6F9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A6F9B" w:rsidRPr="001A6F9B">
      <w:rPr>
        <w:rFonts w:ascii="Times New Roman" w:hAnsi="Times New Roman" w:cs="Times New Roman"/>
        <w:sz w:val="24"/>
        <w:szCs w:val="24"/>
      </w:rPr>
      <w:t>surečenica</w:t>
    </w:r>
    <w:proofErr w:type="spellEnd"/>
  </w:p>
  <w:p w:rsidR="00A05544" w:rsidRDefault="00A05544" w:rsidP="001A6F9B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 w:rsidR="001A6F9B" w:rsidRPr="001A6F9B">
      <w:rPr>
        <w:rFonts w:ascii="Times New Roman" w:hAnsi="Times New Roman" w:cs="Times New Roman"/>
        <w:b/>
        <w:sz w:val="24"/>
        <w:szCs w:val="24"/>
      </w:rPr>
      <w:t>Kada čovjek nema mašte,</w:t>
    </w:r>
    <w:r w:rsidR="001A6F9B" w:rsidRPr="001A6F9B">
      <w:rPr>
        <w:rFonts w:ascii="Times New Roman" w:hAnsi="Times New Roman" w:cs="Times New Roman"/>
        <w:sz w:val="24"/>
        <w:szCs w:val="24"/>
      </w:rPr>
      <w:t xml:space="preserve"> nema ni krila.</w:t>
    </w:r>
    <w:r>
      <w:rPr>
        <w:rFonts w:ascii="Times New Roman" w:hAnsi="Times New Roman" w:cs="Times New Roman"/>
        <w:sz w:val="24"/>
        <w:szCs w:val="24"/>
      </w:rPr>
      <w:t xml:space="preserve"> – obavezno dolazi </w:t>
    </w:r>
    <w:r>
      <w:rPr>
        <w:rFonts w:ascii="Times New Roman" w:hAnsi="Times New Roman" w:cs="Times New Roman"/>
        <w:b/>
        <w:sz w:val="24"/>
        <w:szCs w:val="24"/>
      </w:rPr>
      <w:t>zarez</w:t>
    </w:r>
  </w:p>
  <w:p w:rsidR="001A6F9B" w:rsidRPr="00A05544" w:rsidRDefault="001A6F9B" w:rsidP="001A6F9B">
    <w:pPr>
      <w:rPr>
        <w:rFonts w:ascii="Times New Roman" w:hAnsi="Times New Roman" w:cs="Times New Roman"/>
        <w:b/>
        <w:sz w:val="24"/>
        <w:szCs w:val="24"/>
      </w:rPr>
    </w:pPr>
    <w:r w:rsidRPr="001A6F9B">
      <w:rPr>
        <w:rFonts w:ascii="Times New Roman" w:hAnsi="Times New Roman" w:cs="Times New Roman"/>
        <w:b/>
        <w:bCs/>
        <w:color w:val="7030A0"/>
        <w:sz w:val="24"/>
        <w:szCs w:val="24"/>
      </w:rPr>
      <w:t xml:space="preserve">umetnuta </w:t>
    </w:r>
    <w:proofErr w:type="spellStart"/>
    <w:r w:rsidRPr="001A6F9B">
      <w:rPr>
        <w:rFonts w:ascii="Times New Roman" w:hAnsi="Times New Roman" w:cs="Times New Roman"/>
        <w:b/>
        <w:bCs/>
        <w:color w:val="7030A0"/>
        <w:sz w:val="24"/>
        <w:szCs w:val="24"/>
      </w:rPr>
      <w:t>surečenica</w:t>
    </w:r>
    <w:proofErr w:type="spellEnd"/>
    <w:r w:rsidRPr="001A6F9B">
      <w:rPr>
        <w:rFonts w:ascii="Times New Roman" w:hAnsi="Times New Roman" w:cs="Times New Roman"/>
        <w:b/>
        <w:bCs/>
        <w:sz w:val="24"/>
        <w:szCs w:val="24"/>
      </w:rPr>
      <w:t xml:space="preserve"> → </w:t>
    </w:r>
    <w:r w:rsidRPr="001A6F9B">
      <w:rPr>
        <w:rFonts w:ascii="Times New Roman" w:hAnsi="Times New Roman" w:cs="Times New Roman"/>
        <w:sz w:val="24"/>
        <w:szCs w:val="24"/>
      </w:rPr>
      <w:t xml:space="preserve">zavisna je </w:t>
    </w:r>
    <w:proofErr w:type="spellStart"/>
    <w:r w:rsidRPr="001A6F9B">
      <w:rPr>
        <w:rFonts w:ascii="Times New Roman" w:hAnsi="Times New Roman" w:cs="Times New Roman"/>
        <w:sz w:val="24"/>
        <w:szCs w:val="24"/>
      </w:rPr>
      <w:t>surečenica</w:t>
    </w:r>
    <w:proofErr w:type="spellEnd"/>
    <w:r w:rsidRPr="001A6F9B">
      <w:rPr>
        <w:rFonts w:ascii="Times New Roman" w:hAnsi="Times New Roman" w:cs="Times New Roman"/>
        <w:sz w:val="24"/>
        <w:szCs w:val="24"/>
      </w:rPr>
      <w:t xml:space="preserve"> umetnuta u glavnu</w:t>
    </w:r>
    <w:r w:rsidR="00A05544">
      <w:rPr>
        <w:rFonts w:ascii="Times New Roman" w:hAnsi="Times New Roman" w:cs="Times New Roman"/>
        <w:sz w:val="24"/>
        <w:szCs w:val="24"/>
      </w:rPr>
      <w:t>, zarez ispred i iza zavisne</w:t>
    </w:r>
  </w:p>
  <w:p w:rsidR="001A6F9B" w:rsidRPr="001A6F9B" w:rsidRDefault="00A05544" w:rsidP="001A6F9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</w:t>
    </w:r>
    <w:r w:rsidR="001A6F9B" w:rsidRPr="001A6F9B">
      <w:rPr>
        <w:rFonts w:ascii="Times New Roman" w:hAnsi="Times New Roman" w:cs="Times New Roman"/>
        <w:sz w:val="24"/>
        <w:szCs w:val="24"/>
      </w:rPr>
      <w:t xml:space="preserve">Prijatelj Ivan, </w:t>
    </w:r>
    <w:r w:rsidR="001A6F9B" w:rsidRPr="001A6F9B">
      <w:rPr>
        <w:rFonts w:ascii="Times New Roman" w:hAnsi="Times New Roman" w:cs="Times New Roman"/>
        <w:b/>
        <w:sz w:val="24"/>
        <w:szCs w:val="24"/>
      </w:rPr>
      <w:t>koji radi u kazalištu</w:t>
    </w:r>
    <w:r w:rsidR="001A6F9B" w:rsidRPr="001A6F9B">
      <w:rPr>
        <w:rFonts w:ascii="Times New Roman" w:hAnsi="Times New Roman" w:cs="Times New Roman"/>
        <w:sz w:val="24"/>
        <w:szCs w:val="24"/>
      </w:rPr>
      <w:t>, odlično glumi.</w:t>
    </w:r>
  </w:p>
  <w:p w:rsidR="001A6F9B" w:rsidRDefault="001A6F9B" w:rsidP="001A6F9B"/>
  <w:p w:rsidR="001A6F9B" w:rsidRPr="00797B2E" w:rsidRDefault="001A6F9B" w:rsidP="001A6F9B">
    <w:pPr>
      <w:rPr>
        <w:b/>
        <w:bCs/>
      </w:rPr>
    </w:pPr>
  </w:p>
  <w:p w:rsidR="001A6F9B" w:rsidRDefault="001A6F9B" w:rsidP="001A6F9B">
    <w:r>
      <w:t xml:space="preserve">                                                    Neki ljudi, </w:t>
    </w:r>
    <w:r w:rsidRPr="005172C3">
      <w:rPr>
        <w:b/>
      </w:rPr>
      <w:t>kada odrastu</w:t>
    </w:r>
    <w:r>
      <w:t>, zaborave maštati.</w:t>
    </w:r>
  </w:p>
  <w:p w:rsidR="001A6F9B" w:rsidRDefault="001A6F9B" w:rsidP="001A6F9B"/>
  <w:p w:rsidR="001A6F9B" w:rsidRDefault="001A6F9B" w:rsidP="001A6F9B">
    <w:r>
      <w:t xml:space="preserve">    Svatko vjeruje </w:t>
    </w:r>
    <w:r w:rsidRPr="006C0423">
      <w:rPr>
        <w:b/>
      </w:rPr>
      <w:t>da</w:t>
    </w:r>
    <w:r>
      <w:t xml:space="preserve"> zna maštati.</w:t>
    </w:r>
    <w:r w:rsidRPr="004143E0">
      <w:rPr>
        <w:b/>
        <w:bCs/>
      </w:rPr>
      <w:t xml:space="preserve"> </w:t>
    </w:r>
    <w:r>
      <w:rPr>
        <w:b/>
        <w:bCs/>
      </w:rPr>
      <w:t xml:space="preserve">        </w:t>
    </w:r>
    <w:r w:rsidRPr="00797B2E">
      <w:rPr>
        <w:b/>
        <w:bCs/>
      </w:rPr>
      <w:t>→ pravi veznik</w:t>
    </w:r>
  </w:p>
  <w:p w:rsidR="001A6F9B" w:rsidRDefault="001A6F9B" w:rsidP="001A6F9B">
    <w:r>
      <w:t xml:space="preserve">    Mašta gradi svijet </w:t>
    </w:r>
    <w:r w:rsidRPr="006C0423">
      <w:rPr>
        <w:b/>
      </w:rPr>
      <w:t>gdje</w:t>
    </w:r>
    <w:r>
      <w:t xml:space="preserve"> ga nema.     </w:t>
    </w:r>
    <w:r w:rsidRPr="00797B2E">
      <w:rPr>
        <w:b/>
        <w:bCs/>
      </w:rPr>
      <w:t>→ prilog u službi veznika</w:t>
    </w:r>
  </w:p>
  <w:p w:rsidR="001A6F9B" w:rsidRDefault="001A6F9B" w:rsidP="001A6F9B">
    <w:r>
      <w:t xml:space="preserve">    Mašta je prozor u budućnost </w:t>
    </w:r>
    <w:r w:rsidRPr="006C0423">
      <w:rPr>
        <w:b/>
      </w:rPr>
      <w:t>koju</w:t>
    </w:r>
    <w:r>
      <w:t xml:space="preserve"> sami određujemo.</w:t>
    </w:r>
    <w:r w:rsidRPr="004143E0">
      <w:rPr>
        <w:b/>
        <w:bCs/>
      </w:rPr>
      <w:t xml:space="preserve"> </w:t>
    </w:r>
    <w:r>
      <w:rPr>
        <w:b/>
        <w:bCs/>
      </w:rPr>
      <w:t xml:space="preserve"> </w:t>
    </w:r>
    <w:r w:rsidRPr="00797B2E">
      <w:rPr>
        <w:b/>
        <w:bCs/>
      </w:rPr>
      <w:t>→ zamjenica u službi veznika</w:t>
    </w:r>
  </w:p>
  <w:p w:rsidR="001A6F9B" w:rsidRDefault="001A6F9B" w:rsidP="001A6F9B"/>
  <w:p w:rsidR="001A6F9B" w:rsidRDefault="001A6F9B" w:rsidP="001A6F9B"/>
  <w:p w:rsidR="001A6F9B" w:rsidRDefault="001A6F9B" w:rsidP="001A6F9B">
    <w:r>
      <w:t xml:space="preserve">    Kada je crveno, </w:t>
    </w:r>
    <w:r w:rsidRPr="00297CC6">
      <w:t>automobili staju</w:t>
    </w:r>
    <w:r>
      <w:t xml:space="preserve">.                             </w:t>
    </w:r>
    <w:r w:rsidRPr="004143E0">
      <w:rPr>
        <w:b/>
        <w:bCs/>
      </w:rPr>
      <w:t>→</w:t>
    </w:r>
    <w:r>
      <w:t xml:space="preserve"> inverzija</w:t>
    </w:r>
  </w:p>
  <w:p w:rsidR="001A6F9B" w:rsidRDefault="001A6F9B" w:rsidP="001A6F9B">
    <w:r>
      <w:t xml:space="preserve">    Knjiga, koju trenutačno čitam, vrlo je zanimljiva.   </w:t>
    </w:r>
    <w:r w:rsidRPr="004143E0">
      <w:rPr>
        <w:b/>
        <w:bCs/>
      </w:rPr>
      <w:t>→</w:t>
    </w:r>
    <w:r>
      <w:t xml:space="preserve"> umetnuta </w:t>
    </w:r>
    <w:proofErr w:type="spellStart"/>
    <w:r>
      <w:t>surečenica</w:t>
    </w:r>
    <w:proofErr w:type="spellEnd"/>
  </w:p>
  <w:p w:rsidR="001A6F9B" w:rsidRDefault="001A6F9B" w:rsidP="001A6F9B">
    <w:r>
      <w:t xml:space="preserve">    Dječak javlja da je stigao prvi.                                 </w:t>
    </w:r>
    <w:r w:rsidRPr="004143E0">
      <w:rPr>
        <w:b/>
        <w:bCs/>
      </w:rPr>
      <w:t>→</w:t>
    </w:r>
    <w:r>
      <w:t xml:space="preserve"> uobičajeni poredak</w:t>
    </w:r>
  </w:p>
  <w:p w:rsidR="001A6F9B" w:rsidRDefault="001A6F9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B" w:rsidRDefault="001A6F9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1A6F9B"/>
    <w:rsid w:val="00420F81"/>
    <w:rsid w:val="009B77D3"/>
    <w:rsid w:val="00A05544"/>
    <w:rsid w:val="00FA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A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6F9B"/>
  </w:style>
  <w:style w:type="paragraph" w:styleId="Podnoje">
    <w:name w:val="footer"/>
    <w:basedOn w:val="Normal"/>
    <w:link w:val="PodnojeChar"/>
    <w:uiPriority w:val="99"/>
    <w:semiHidden/>
    <w:unhideWhenUsed/>
    <w:rsid w:val="001A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6F9B"/>
  </w:style>
  <w:style w:type="character" w:styleId="Hiperveza">
    <w:name w:val="Hyperlink"/>
    <w:basedOn w:val="Zadanifontodlomka"/>
    <w:rsid w:val="001A6F9B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05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05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2020-03-31T21:48:00Z</dcterms:created>
  <dcterms:modified xsi:type="dcterms:W3CDTF">2020-03-31T22:27:00Z</dcterms:modified>
</cp:coreProperties>
</file>