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B7D4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Dragi učenici,</w:t>
      </w:r>
    </w:p>
    <w:p w14:paraId="78F3205F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evo nas u trećem tjednu škole na daljinu. Nastavu i dalje pratite na HRT3. Nadam se da ćete marljivo učiti i rješavati zadane zadatke kao i do sada. Jeste li uspjeli pročitati i zabilježiti dogovorenu lektiru. Ako jeste možete uz pomoć roditelja odabrati i čitati lektiru iz </w:t>
      </w:r>
      <w:proofErr w:type="spellStart"/>
      <w:r>
        <w:rPr>
          <w:rFonts w:ascii="Verdana" w:hAnsi="Verdana"/>
          <w:color w:val="000000"/>
          <w:sz w:val="17"/>
          <w:szCs w:val="17"/>
        </w:rPr>
        <w:t>Virtuale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knjižnice. Lektiru ćemo provjeriti kad se vratimo u školu ili prema uputama Ministarstva.</w:t>
      </w:r>
    </w:p>
    <w:p w14:paraId="222DCCFB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Ostanite doma, pazite na sebe i svoje ukućane!</w:t>
      </w:r>
    </w:p>
    <w:p w14:paraId="521D8563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Učiteljica Renata!</w:t>
      </w:r>
    </w:p>
    <w:p w14:paraId="5192F663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E03227D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Comic Sans MS" w:hAnsi="Comic Sans MS"/>
          <w:color w:val="000000"/>
          <w:sz w:val="21"/>
          <w:szCs w:val="21"/>
        </w:rPr>
        <w:t>30.3. 2020. ponedjeljak</w:t>
      </w:r>
    </w:p>
    <w:p w14:paraId="294EC5D1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Evo zadataka za danas!</w:t>
      </w:r>
    </w:p>
    <w:p w14:paraId="4E07A370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TZK - Ponovi današnje vježbe iz Škole na Trećem i otpleši neki ples naučeni u školi.</w:t>
      </w:r>
    </w:p>
    <w:p w14:paraId="1615E897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HJ - Dva potočića, Č/120. - IČ, usmeno odgovori na pitanja i riješi 4. zadatak u RB/103.</w:t>
      </w:r>
    </w:p>
    <w:p w14:paraId="6188A7B8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MAT - Riješi zadatke u RB/92.</w:t>
      </w:r>
    </w:p>
    <w:p w14:paraId="529726E4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GK -  Kad bi svi ljudi na svijetu, U/48. i 49. poslušaj i pjevaj uz CD</w:t>
      </w:r>
    </w:p>
    <w:p w14:paraId="0BBBEBFF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Zadatak iz LK napravite za </w:t>
      </w:r>
      <w:proofErr w:type="spellStart"/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četvetak</w:t>
      </w:r>
      <w:proofErr w:type="spellEnd"/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jer mi tada imamo LK. Radite prema uputama učiteljice s tv. Vaše lutke ne moraju biti pokretne. </w:t>
      </w:r>
    </w:p>
    <w:p w14:paraId="43595015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INA - Brini o urednosti životnog prostora. Razvrstavaj otpad. Skupljaj plastične čepove.</w:t>
      </w:r>
    </w:p>
    <w:p w14:paraId="5462032E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Ako želiš pronađi, pročitaj i zapiši zanimljivosti o životinjama koje žive u vodi. Možeš ih uz pomoć odraslih pronaći u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Smibu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, u Virtualnoj knjižnici na Web str. škole.</w:t>
      </w:r>
    </w:p>
    <w:p w14:paraId="4F20D579" w14:textId="77777777" w:rsidR="002C2802" w:rsidRDefault="002C2802" w:rsidP="002C2802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9AA7406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b/>
          <w:bCs/>
          <w:color w:val="000000"/>
          <w:sz w:val="21"/>
          <w:szCs w:val="21"/>
        </w:rPr>
        <w:t>31.3.2020. utorak</w:t>
      </w:r>
    </w:p>
    <w:p w14:paraId="5B31E7B0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HJ - 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Buđenje proljeća, Č/105. - IČ, zapisati spisateljicu, naslov i pismeno odgovoriti na pitanja. Ne treba prepisivati pitanja već odgovarati cijelom rečenicom.</w:t>
      </w:r>
    </w:p>
    <w:p w14:paraId="24923F27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PID - Pozorno pročitaj tekst u udžbeniku na str. 64. i 65. te riješi zad u RB/66. i 67.</w:t>
      </w:r>
    </w:p>
    <w:p w14:paraId="198D8A72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SR - Odgovornost za zdravlje i odgovorno ponašanje - ostanite doma , brinite za svoje zdravlje i zdravlje svojih ukućana. Poštujte odredbe života u izolaciji.</w:t>
      </w:r>
    </w:p>
    <w:p w14:paraId="6604F1A2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VJ</w:t>
      </w:r>
    </w:p>
    <w:p w14:paraId="66B6B2DC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VJ</w:t>
      </w:r>
    </w:p>
    <w:p w14:paraId="09F8880E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1E88244E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b/>
          <w:bCs/>
          <w:color w:val="000000"/>
          <w:sz w:val="21"/>
          <w:szCs w:val="21"/>
        </w:rPr>
        <w:lastRenderedPageBreak/>
        <w:t>1.4.2020. srijeda</w:t>
      </w:r>
    </w:p>
    <w:p w14:paraId="67E5860C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HJ - 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Travanj Č/118. - IČ, zapisati pisca, naslov, usmeno odgovoriti na pitanja i ispisati rimu. </w:t>
      </w:r>
    </w:p>
    <w:p w14:paraId="6B545FA9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MAT - 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Riješi zadatke u RB/94. i  97. 1. zadatak</w:t>
      </w:r>
    </w:p>
    <w:p w14:paraId="1EE6C66A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TZK - 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Ponovi današnje vježbe iz Škole na Trećem, poigraj se loptom u dvorištu, vježbaj bacanje i hvatanje lopte</w:t>
      </w:r>
    </w:p>
    <w:p w14:paraId="16569944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NJJ - Dragi učenici, evo zadataka za ovaj tjedan: Na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cd-u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imate pjesmicu Es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war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eine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Mutter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zvučni zapis 29, a tekst je u udžbeniku na 44. stranici, poslušajte i pokušajte pjevati uz cd. U radnoj bilježnici imate pjesmicu na 49. stranici, ali neke riječi nedostaju. Vaš zadatak je da izrežete riječi koje nedostaju u radnoj sa 81. stranice i zalijepite na mjesto gdje nedostaju.</w:t>
      </w:r>
    </w:p>
    <w:p w14:paraId="1342877E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NJJ -</w:t>
      </w:r>
      <w:r>
        <w:rPr>
          <w:rFonts w:ascii="Comic Sans MS" w:hAnsi="Comic Sans MS"/>
          <w:b/>
          <w:bCs/>
          <w:color w:val="000000"/>
          <w:sz w:val="21"/>
          <w:szCs w:val="21"/>
        </w:rPr>
        <w:t> </w:t>
      </w:r>
      <w:r>
        <w:rPr>
          <w:rFonts w:ascii="Comic Sans MS" w:hAnsi="Comic Sans MS"/>
          <w:color w:val="000000"/>
          <w:sz w:val="21"/>
          <w:szCs w:val="21"/>
        </w:rPr>
        <w:t>Pogledajte si i ponovite mjesece i godišnja doba na sljedećim poveznicama:</w:t>
      </w:r>
      <w:r>
        <w:rPr>
          <w:rFonts w:ascii="Comic Sans MS" w:hAnsi="Comic Sans MS"/>
          <w:b/>
          <w:bCs/>
          <w:color w:val="000000"/>
          <w:sz w:val="21"/>
          <w:szCs w:val="21"/>
        </w:rPr>
        <w:t> </w:t>
      </w:r>
      <w:hyperlink r:id="rId7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https://www.youtube.com/watch?v=gci3lICN9KE</w:t>
        </w:r>
      </w:hyperlink>
      <w:r>
        <w:rPr>
          <w:rFonts w:ascii="Verdana" w:hAnsi="Verdana"/>
          <w:color w:val="000000"/>
          <w:sz w:val="17"/>
          <w:szCs w:val="17"/>
        </w:rPr>
        <w:t>               </w:t>
      </w:r>
      <w:hyperlink r:id="rId8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https://www.youtube.com/watch?v=C5Sl0D39MF4</w:t>
        </w:r>
      </w:hyperlink>
    </w:p>
    <w:p w14:paraId="7A54B2AE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Ukoliko imate neke nejasnoće ili problem s rješavanjem javite mi se na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viber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. </w:t>
      </w:r>
    </w:p>
    <w:p w14:paraId="1E57A91C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18"/>
          <w:szCs w:val="18"/>
        </w:rPr>
        <w:t>Lijep pozdrav i ugodan ostatak tjedna!   Učiteljica Marija</w:t>
      </w:r>
    </w:p>
    <w:p w14:paraId="23FF603B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171B6EBC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2.4.2020. četvrtak</w:t>
      </w:r>
    </w:p>
    <w:p w14:paraId="1273D7B9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Comic Sans MS" w:hAnsi="Comic Sans MS"/>
          <w:color w:val="000000"/>
          <w:sz w:val="21"/>
          <w:szCs w:val="21"/>
          <w:shd w:val="clear" w:color="auto" w:fill="FFFFFF"/>
        </w:rPr>
        <w:t>PID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- 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Pozorno pročitaj tekst u  U/70. i 71. te riješi zad u RB/70. i 71. Popuni tablicu prema uputama učiteljice s tv. Pomoć potraži u U/75.</w:t>
      </w:r>
    </w:p>
    <w:p w14:paraId="01279B3E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LK - Izradi lutku prema uputama učiteljice u Školi na Trećem. Da ti bude lakše, ako želiš izradi lutku koja nije pokretna.</w:t>
      </w:r>
    </w:p>
    <w:p w14:paraId="677B547D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MAT - Riješi zadatke u RB/93. </w:t>
      </w:r>
    </w:p>
    <w:p w14:paraId="01653DBF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HJ - Riješi zadatke u RB/101. i 102. Ako želiš ponovi sadržaje uz kviz ( Klikni na kviz- pridjevi, na dnu stranice).</w:t>
      </w:r>
    </w:p>
    <w:p w14:paraId="23FE6A68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DOPhj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Poigraj se izrađenom lutkom. Odglumi ukućanima basnu Roda i lisica.</w:t>
      </w:r>
    </w:p>
    <w:p w14:paraId="7244DD17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Ako želiš ponovi pisanje velikog početnog slova uz igru (Klikni na Igra - veliko početno slovo, na dnu stranice). </w:t>
      </w:r>
    </w:p>
    <w:p w14:paraId="56E2A15F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4F558BDB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Comic Sans MS" w:hAnsi="Comic Sans MS"/>
          <w:color w:val="000000"/>
          <w:sz w:val="21"/>
          <w:szCs w:val="21"/>
        </w:rPr>
        <w:t>3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.4.2020. petak</w:t>
      </w:r>
    </w:p>
    <w:p w14:paraId="1FE3424D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TZK - 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Ponovi današnje vježbe iz Škole na Trećem, poigraj se loptom u dvorištu, vježbaj bacanje i hvatanje lopte</w:t>
      </w:r>
    </w:p>
    <w:p w14:paraId="6C735378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lastRenderedPageBreak/>
        <w:t>MAT - Dijeljenje zbroja brojem U/94.  i 95. </w:t>
      </w:r>
    </w:p>
    <w:p w14:paraId="1F561815" w14:textId="77777777" w:rsidR="002C2802" w:rsidRDefault="002C2802" w:rsidP="002C2802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Riješi znam, pročitaj i prouči priču. U bilježnicu zapiši naslov i ispod naslova:</w:t>
      </w:r>
    </w:p>
    <w:p w14:paraId="44E6B046" w14:textId="77777777" w:rsidR="002C2802" w:rsidRDefault="002C2802" w:rsidP="002C2802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(9+6) : 3=9:3 + 6:3       </w:t>
      </w:r>
    </w:p>
    <w:p w14:paraId="610554AE" w14:textId="77777777" w:rsidR="002C2802" w:rsidRDefault="002C2802" w:rsidP="002C2802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 =3 + 2</w:t>
      </w:r>
    </w:p>
    <w:p w14:paraId="248E7C97" w14:textId="77777777" w:rsidR="002C2802" w:rsidRDefault="002C2802" w:rsidP="002C2802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 =5</w:t>
      </w:r>
    </w:p>
    <w:p w14:paraId="094E7D7B" w14:textId="77777777" w:rsidR="002C2802" w:rsidRDefault="002C2802" w:rsidP="002C2802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Zbroj dijelimo brojem tako da svaki pribrojnik podijelimo tim  brojem, a dobivene količnike zbrojimo.</w:t>
      </w:r>
    </w:p>
    <w:p w14:paraId="23309C3F" w14:textId="77777777" w:rsidR="002C2802" w:rsidRDefault="002C2802" w:rsidP="002C2802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Nije teško jer smo isto radili sa množenjem, sjećate se. Riješi zadatke na str.95.</w:t>
      </w:r>
    </w:p>
    <w:p w14:paraId="1AE6D815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HJ - </w:t>
      </w:r>
      <w:r>
        <w:rPr>
          <w:rFonts w:ascii="Comic Sans MS" w:hAnsi="Comic Sans MS"/>
          <w:color w:val="000000"/>
          <w:sz w:val="21"/>
          <w:szCs w:val="21"/>
          <w:shd w:val="clear" w:color="auto" w:fill="F2FCFC"/>
        </w:rPr>
        <w:t>Kakve je boje proljeće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Č/97. - IČ, zapisati pisca, naslov, ispod naslova, rečenicu: </w:t>
      </w:r>
      <w:r>
        <w:rPr>
          <w:rFonts w:ascii="Comic Sans MS" w:hAnsi="Comic Sans MS"/>
          <w:color w:val="000000"/>
          <w:sz w:val="21"/>
          <w:szCs w:val="21"/>
          <w:u w:val="single"/>
          <w:shd w:val="clear" w:color="auto" w:fill="FFFFFF"/>
        </w:rPr>
        <w:t>Ova pjesma nije napisana u stihovima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. i ispisati nekoliko primjera rime.</w:t>
      </w:r>
    </w:p>
    <w:p w14:paraId="24FC6423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DODmat</w:t>
      </w:r>
      <w:proofErr w:type="spellEnd"/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- Riješi </w:t>
      </w:r>
      <w:proofErr w:type="spellStart"/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mozgalice</w:t>
      </w:r>
      <w:proofErr w:type="spellEnd"/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u RB/95. ili 96. - sam/sama odaberi</w:t>
      </w:r>
    </w:p>
    <w:p w14:paraId="019A69A3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 </w:t>
      </w:r>
    </w:p>
    <w:p w14:paraId="1BD33A4E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Dragi učenici, odmorite se, slušajte roditelje i čuvajte zdravlje.</w:t>
      </w:r>
    </w:p>
    <w:p w14:paraId="11707CA2" w14:textId="77777777" w:rsidR="002C2802" w:rsidRDefault="002C2802" w:rsidP="002C280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Srdačan pozdrav, učiteljica Renata</w:t>
      </w:r>
    </w:p>
    <w:p w14:paraId="236A1DF8" w14:textId="77777777" w:rsidR="00273206" w:rsidRDefault="002C2802">
      <w:bookmarkStart w:id="0" w:name="_GoBack"/>
      <w:bookmarkEnd w:id="0"/>
    </w:p>
    <w:sectPr w:rsidR="002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2C2802"/>
    <w:rsid w:val="005D2A0A"/>
    <w:rsid w:val="00C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84DD"/>
  <w15:chartTrackingRefBased/>
  <w15:docId w15:val="{08B6C984-BE5F-429B-A613-5394DDD6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C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280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C2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Sl0D39MF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gci3lICN9K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26" ma:contentTypeDescription="Create a new document." ma:contentTypeScope="" ma:versionID="e809d4144080ac834ea19e8404b669b3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eeb2a9938139782aaf8a7535a7a8ee0a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Invited_Teachers xmlns="6c570e8d-7079-4bb6-a7be-5bd290c56ee3" xsi:nil="true"/>
    <Invited_Students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Self_Registration_Enabled0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FE81E4BB-657A-446B-90A2-6A7D21F3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132CB-4402-45DE-AD58-A13627258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07B34-71C2-4AAD-A216-E25DFBDB63C3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Jurjak</dc:creator>
  <cp:keywords/>
  <dc:description/>
  <cp:lastModifiedBy>Renata Jurjak</cp:lastModifiedBy>
  <cp:revision>1</cp:revision>
  <dcterms:created xsi:type="dcterms:W3CDTF">2020-04-05T18:50:00Z</dcterms:created>
  <dcterms:modified xsi:type="dcterms:W3CDTF">2020-04-05T18:52:00Z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