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8"/>
          <w:szCs w:val="28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sz w:val="28"/>
          <w:szCs w:val="28"/>
          <w:lang w:val="hr-HR" w:eastAsia="zh-CN"/>
        </w:rPr>
        <w:t xml:space="preserve">                                                               </w:t>
      </w:r>
      <w:r w:rsidRPr="00B07E78">
        <w:rPr>
          <w:rFonts w:ascii="Times New Roman" w:eastAsia="SimSun" w:hAnsi="Times New Roman" w:cs="Times New Roman"/>
          <w:b/>
          <w:color w:val="00B400"/>
          <w:sz w:val="28"/>
          <w:szCs w:val="28"/>
          <w:lang w:val="hr-HR" w:eastAsia="zh-CN"/>
        </w:rPr>
        <w:t>Imperativ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hr-HR" w:eastAsia="zh-CN"/>
        </w:rPr>
      </w:pPr>
    </w:p>
    <w:p w:rsidR="00B07E78" w:rsidRPr="00B07E78" w:rsidRDefault="00B07E78" w:rsidP="00B07E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          Napiši</w:t>
      </w:r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 zadaću!</w:t>
      </w:r>
    </w:p>
    <w:p w:rsidR="00B07E78" w:rsidRPr="00B07E78" w:rsidRDefault="00B07E78" w:rsidP="00B07E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          Uči</w:t>
      </w:r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!</w:t>
      </w:r>
    </w:p>
    <w:p w:rsidR="00B07E78" w:rsidRDefault="00B07E78" w:rsidP="00B07E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          Operi</w:t>
      </w:r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 ruke prije jela!</w:t>
      </w:r>
    </w:p>
    <w:p w:rsidR="00B07E78" w:rsidRPr="00B07E78" w:rsidRDefault="00B07E78" w:rsidP="00B07E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</w:p>
    <w:p w:rsid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– glagoli ne izriču vrijeme radnje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     Donesi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mi zadaću!    Molim te, 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donesi 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mi zadaću.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Calibri" w:eastAsia="SimSun" w:hAnsi="Calibri" w:cs="Times New Roman"/>
          <w:bCs/>
          <w:sz w:val="24"/>
          <w:szCs w:val="24"/>
          <w:lang w:val="hr-HR" w:eastAsia="zh-CN"/>
        </w:rPr>
        <w:t xml:space="preserve">             ↓                                                     ↓</w:t>
      </w:r>
    </w:p>
    <w:p w:rsid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zapovijed                                      molba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B07E78" w:rsidRPr="00B07E78" w:rsidRDefault="00B07E78" w:rsidP="00B07E78">
      <w:pPr>
        <w:tabs>
          <w:tab w:val="left" w:pos="3330"/>
        </w:tabs>
        <w:spacing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– </w:t>
      </w:r>
      <w:r w:rsidRPr="00B07E78">
        <w:rPr>
          <w:rFonts w:ascii="Times New Roman" w:eastAsia="SimSun" w:hAnsi="Times New Roman" w:cs="Times New Roman"/>
          <w:b/>
          <w:color w:val="00B400"/>
          <w:sz w:val="24"/>
          <w:szCs w:val="24"/>
          <w:lang w:val="hr-HR" w:eastAsia="zh-CN"/>
        </w:rPr>
        <w:t>imperativ</w:t>
      </w:r>
      <w:r w:rsidRPr="00B07E78">
        <w:rPr>
          <w:rFonts w:ascii="Times New Roman" w:eastAsia="SimSun" w:hAnsi="Times New Roman" w:cs="Times New Roman"/>
          <w:b/>
          <w:color w:val="92D050"/>
          <w:sz w:val="28"/>
          <w:szCs w:val="28"/>
          <w:lang w:val="hr-HR" w:eastAsia="zh-CN"/>
        </w:rPr>
        <w:t xml:space="preserve"> 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: glagolski način kojim se izriče zapovijed i molba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vježbati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1. os.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jd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    /                           1. os.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mn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 vježbajmo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2. os.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jd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 vježbaj                    2. os.mn. vježbajte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3. os.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jd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 neka vježba             3. os.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mn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 neka vježbaju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neka vježba</w:t>
      </w:r>
    </w:p>
    <w:p w:rsidR="00B07E78" w:rsidRPr="00B07E78" w:rsidRDefault="00B07E78" w:rsidP="00B07E7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Calibri" w:eastAsia="SimSun" w:hAnsi="Calibri" w:cs="Times New Roman"/>
          <w:bCs/>
          <w:sz w:val="24"/>
          <w:szCs w:val="24"/>
          <w:lang w:val="hr-HR" w:eastAsia="zh-CN"/>
        </w:rPr>
        <w:t xml:space="preserve">                       ↙          ↘</w:t>
      </w:r>
    </w:p>
    <w:p w:rsidR="00B07E78" w:rsidRPr="00B07E78" w:rsidRDefault="00B07E78" w:rsidP="00B07E78">
      <w:pPr>
        <w:framePr w:hSpace="180" w:wrap="around" w:vAnchor="text" w:hAnchor="margin" w:x="-72" w:y="2"/>
        <w:tabs>
          <w:tab w:val="left" w:pos="61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ab/>
        <w:t xml:space="preserve">     </w:t>
      </w:r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čestica    prezent, 3. os. </w:t>
      </w:r>
      <w:proofErr w:type="spellStart"/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jd</w:t>
      </w:r>
      <w:proofErr w:type="spellEnd"/>
      <w:r w:rsidRPr="00B07E78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</w:t>
      </w:r>
    </w:p>
    <w:p w:rsidR="005027B2" w:rsidRDefault="005027B2" w:rsidP="00B07E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E78" w:rsidRDefault="00B07E78" w:rsidP="00B07E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E78" w:rsidRDefault="00B07E78" w:rsidP="00B07E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E78">
        <w:rPr>
          <w:rFonts w:ascii="Times New Roman" w:eastAsia="SimSun" w:hAnsi="Times New Roman" w:cs="Times New Roman"/>
          <w:b/>
          <w:color w:val="00B400"/>
          <w:sz w:val="24"/>
          <w:szCs w:val="24"/>
          <w:lang w:val="hr-HR" w:eastAsia="zh-CN"/>
        </w:rPr>
        <w:t>U tvorbi imperativa  nekih glagola provode se glasovne promjene jotacija i sibilarizacija.</w:t>
      </w:r>
    </w:p>
    <w:p w:rsidR="00B07E78" w:rsidRDefault="00B07E78" w:rsidP="00B07E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E78" w:rsidRPr="00B07E78" w:rsidRDefault="00B07E78" w:rsidP="00B07E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b/>
          <w:bCs/>
          <w:cap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3810</wp:posOffset>
                </wp:positionV>
                <wp:extent cx="90805" cy="295275"/>
                <wp:effectExtent l="9525" t="13335" r="13970" b="5715"/>
                <wp:wrapNone/>
                <wp:docPr id="10" name="Desna vitičasta zagr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rightBrace">
                          <a:avLst>
                            <a:gd name="adj1" fmla="val 270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6F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0" o:spid="_x0000_s1026" type="#_x0000_t88" style="position:absolute;margin-left:138.75pt;margin-top:.3pt;width:7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"/>
            </w:pict>
          </mc:Fallback>
        </mc:AlternateConten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peći &lt;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pe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k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(ti) + 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i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&gt; pe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c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 xml:space="preserve">      </w:t>
      </w:r>
      <w:r w:rsidRPr="00B07E78">
        <w:rPr>
          <w:rFonts w:ascii="Times New Roman" w:eastAsia="SimSun" w:hAnsi="Times New Roman" w:cs="Times New Roman"/>
          <w:position w:val="-6"/>
          <w:sz w:val="24"/>
          <w:szCs w:val="24"/>
          <w:lang w:val="hr-HR" w:eastAsia="zh-CN"/>
        </w:rPr>
        <w:t>sibilarizacija</w:t>
      </w:r>
    </w:p>
    <w:p w:rsidR="00B07E78" w:rsidRPr="00B07E78" w:rsidRDefault="00B07E78" w:rsidP="00B07E78">
      <w:pPr>
        <w:tabs>
          <w:tab w:val="left" w:pos="3210"/>
        </w:tabs>
        <w:spacing w:after="0" w:line="240" w:lineRule="auto"/>
        <w:rPr>
          <w:rFonts w:ascii="Times New Roman" w:eastAsia="SimSun" w:hAnsi="Times New Roman" w:cs="Times New Roman"/>
          <w:position w:val="6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leći &lt;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le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g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(ti)+ 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i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&gt; le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z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</w:r>
    </w:p>
    <w:p w:rsidR="00B07E78" w:rsidRPr="00B07E78" w:rsidRDefault="00B07E78" w:rsidP="00B07E78">
      <w:pPr>
        <w:tabs>
          <w:tab w:val="left" w:pos="321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B07E78" w:rsidRPr="00B07E78" w:rsidRDefault="00B07E78" w:rsidP="00B07E78">
      <w:pPr>
        <w:tabs>
          <w:tab w:val="left" w:pos="3210"/>
        </w:tabs>
        <w:spacing w:after="0" w:line="240" w:lineRule="auto"/>
        <w:rPr>
          <w:rFonts w:ascii="Times New Roman" w:eastAsia="SimSun" w:hAnsi="Times New Roman" w:cs="Times New Roman"/>
          <w:position w:val="-6"/>
          <w:sz w:val="24"/>
          <w:szCs w:val="24"/>
          <w:lang w:val="hr-HR" w:eastAsia="zh-CN"/>
        </w:rPr>
      </w:pPr>
      <w:r w:rsidRPr="00B07E78">
        <w:rPr>
          <w:rFonts w:ascii="Times New Roman" w:eastAsia="SimSu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9525</wp:posOffset>
                </wp:positionV>
                <wp:extent cx="114300" cy="295275"/>
                <wp:effectExtent l="8255" t="9525" r="10795" b="9525"/>
                <wp:wrapNone/>
                <wp:docPr id="9" name="Desna vitičasta zagra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95275"/>
                        </a:xfrm>
                        <a:prstGeom prst="rightBrace">
                          <a:avLst>
                            <a:gd name="adj1" fmla="val 215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150A" id="Desna vitičasta zagrada 9" o:spid="_x0000_s1026" type="#_x0000_t88" style="position:absolute;margin-left:138.65pt;margin-top:.75pt;width: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"/>
            </w:pict>
          </mc:Fallback>
        </mc:AlternateConten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pisati &lt; </w:t>
      </w:r>
      <w:proofErr w:type="spellStart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pi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s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+ </w:t>
      </w:r>
      <w:proofErr w:type="spellStart"/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j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&gt; pi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š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i 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</w:r>
      <w:r w:rsidRPr="00B07E78">
        <w:rPr>
          <w:rFonts w:ascii="Times New Roman" w:eastAsia="SimSun" w:hAnsi="Times New Roman" w:cs="Times New Roman"/>
          <w:position w:val="-6"/>
          <w:sz w:val="24"/>
          <w:szCs w:val="24"/>
          <w:lang w:val="hr-HR" w:eastAsia="zh-CN"/>
        </w:rPr>
        <w:t>jotacija</w:t>
      </w:r>
    </w:p>
    <w:p w:rsidR="00701D90" w:rsidRDefault="00B07E78" w:rsidP="00B07E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nizati &lt; ni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z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+ </w:t>
      </w:r>
      <w:proofErr w:type="spellStart"/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j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proofErr w:type="spellEnd"/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&gt; ni</w:t>
      </w:r>
      <w:r w:rsidRPr="00B07E78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ž</w:t>
      </w:r>
      <w:r w:rsidRPr="00B07E7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</w:p>
    <w:p w:rsidR="00701D90" w:rsidRDefault="00701D90" w:rsidP="00701D90"/>
    <w:p w:rsidR="00B07E78" w:rsidRDefault="00B07E78" w:rsidP="00701D90"/>
    <w:p w:rsidR="00701D90" w:rsidRPr="00701D90" w:rsidRDefault="00701D90" w:rsidP="00701D90">
      <w:pPr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val="hr-HR" w:eastAsia="zh-CN"/>
        </w:rPr>
      </w:pPr>
      <w:r w:rsidRPr="00701D90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Napiši zadane glagole u imperativu</w:t>
      </w:r>
      <w:r w:rsidRPr="00701D90">
        <w:rPr>
          <w:rFonts w:ascii="Times New Roman" w:eastAsia="SimSun" w:hAnsi="Times New Roman" w:cs="Times New Roman"/>
          <w:b/>
          <w:bCs/>
          <w:sz w:val="28"/>
          <w:szCs w:val="28"/>
          <w:lang w:val="hr-HR" w:eastAsia="zh-CN"/>
        </w:rPr>
        <w:t>.</w:t>
      </w:r>
    </w:p>
    <w:p w:rsidR="00701D90" w:rsidRPr="00701D90" w:rsidRDefault="00701D90" w:rsidP="00701D90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a) vikati, 2. os. </w:t>
      </w:r>
      <w:proofErr w:type="spellStart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jd</w:t>
      </w:r>
      <w:proofErr w:type="spellEnd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             __________________________</w:t>
      </w:r>
    </w:p>
    <w:p w:rsidR="00701D90" w:rsidRPr="00701D90" w:rsidRDefault="00701D90" w:rsidP="00701D90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b) slušati, 1. os. </w:t>
      </w:r>
      <w:proofErr w:type="spellStart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mn</w:t>
      </w:r>
      <w:proofErr w:type="spellEnd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</w:t>
      </w: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ab/>
        <w:t>__________________________</w:t>
      </w:r>
    </w:p>
    <w:p w:rsidR="00701D90" w:rsidRPr="00701D90" w:rsidRDefault="00701D90" w:rsidP="00701D90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c) pokušati, 3. os. </w:t>
      </w:r>
      <w:proofErr w:type="spellStart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jd</w:t>
      </w:r>
      <w:proofErr w:type="spellEnd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</w:t>
      </w: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ab/>
        <w:t>__________________________</w:t>
      </w:r>
    </w:p>
    <w:p w:rsidR="00701D90" w:rsidRPr="00701D90" w:rsidRDefault="00701D90" w:rsidP="00701D90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d) ustati, 3. os. </w:t>
      </w:r>
      <w:proofErr w:type="spellStart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mn</w:t>
      </w:r>
      <w:proofErr w:type="spellEnd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</w:t>
      </w: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ab/>
        <w:t>__________________________</w:t>
      </w:r>
    </w:p>
    <w:p w:rsidR="00701D90" w:rsidRPr="00701D90" w:rsidRDefault="00701D90" w:rsidP="00701D90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e) skočiti, 2.os. </w:t>
      </w:r>
      <w:proofErr w:type="spellStart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mn</w:t>
      </w:r>
      <w:proofErr w:type="spellEnd"/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.</w:t>
      </w:r>
      <w:r w:rsidRPr="00701D90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ab/>
        <w:t>__________________________</w:t>
      </w:r>
    </w:p>
    <w:p w:rsidR="00701D90" w:rsidRPr="00701D90" w:rsidRDefault="00701D90" w:rsidP="00701D90">
      <w:bookmarkStart w:id="0" w:name="_GoBack"/>
      <w:bookmarkEnd w:id="0"/>
    </w:p>
    <w:sectPr w:rsidR="00701D90" w:rsidRPr="00701D90" w:rsidSect="00B07E78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A"/>
    <w:rsid w:val="005027B2"/>
    <w:rsid w:val="00701D90"/>
    <w:rsid w:val="0090566A"/>
    <w:rsid w:val="00B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C264-1314-4736-95D8-70A47184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E78"/>
    <w:pPr>
      <w:spacing w:after="0" w:line="240" w:lineRule="auto"/>
    </w:pPr>
    <w:rPr>
      <w:lang w:val="sl-SI"/>
    </w:rPr>
  </w:style>
  <w:style w:type="table" w:styleId="Reetkatablice">
    <w:name w:val="Table Grid"/>
    <w:basedOn w:val="Obinatablica"/>
    <w:rsid w:val="00B07E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2020-03-27T08:53:00Z</dcterms:created>
  <dcterms:modified xsi:type="dcterms:W3CDTF">2020-03-27T08:58:00Z</dcterms:modified>
</cp:coreProperties>
</file>