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13" w:rsidRDefault="003B3313" w:rsidP="003B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 razreda!</w:t>
      </w:r>
    </w:p>
    <w:p w:rsidR="003B3313" w:rsidRDefault="003B3313" w:rsidP="003B3313">
      <w:pPr>
        <w:rPr>
          <w:rFonts w:ascii="Times New Roman" w:hAnsi="Times New Roman" w:cs="Times New Roman"/>
          <w:sz w:val="24"/>
          <w:szCs w:val="24"/>
        </w:rPr>
      </w:pPr>
    </w:p>
    <w:p w:rsidR="003B3313" w:rsidRDefault="003B3313" w:rsidP="003B33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bilježnice napišite svoje asocijacije uz riječ </w:t>
      </w:r>
      <w:r>
        <w:rPr>
          <w:rFonts w:ascii="Times New Roman" w:hAnsi="Times New Roman" w:cs="Times New Roman"/>
          <w:b/>
          <w:i/>
          <w:sz w:val="24"/>
          <w:szCs w:val="24"/>
        </w:rPr>
        <w:t>zvijezda.</w:t>
      </w:r>
    </w:p>
    <w:p w:rsidR="003B3313" w:rsidRDefault="003B3313" w:rsidP="003B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obraditi pjesmu Antuna Branka Šimića „Opomena“.</w:t>
      </w:r>
    </w:p>
    <w:p w:rsidR="003B3313" w:rsidRDefault="003B3313" w:rsidP="003B3313">
      <w:pPr>
        <w:rPr>
          <w:rFonts w:ascii="Times New Roman" w:hAnsi="Times New Roman" w:cs="Times New Roman"/>
          <w:sz w:val="24"/>
          <w:szCs w:val="24"/>
        </w:rPr>
      </w:pPr>
    </w:p>
    <w:p w:rsidR="003B3313" w:rsidRDefault="003B3313" w:rsidP="003B33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čitanku, str. 168. i nekoliko puta pažljivo pročitajte pjesmu „Opomena“</w:t>
      </w:r>
    </w:p>
    <w:p w:rsidR="003B3313" w:rsidRDefault="003B3313" w:rsidP="003B33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zapišite u bilježnicu ime pjesnika i naziv pjesme</w:t>
      </w:r>
    </w:p>
    <w:p w:rsidR="003B3313" w:rsidRDefault="003B3313" w:rsidP="003B331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13" w:rsidRDefault="003B3313" w:rsidP="003B331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koja vas je razmišljanja potaknula pjesma?  (Zapišite svoj odgovor u bilježnicu.)</w:t>
      </w:r>
    </w:p>
    <w:p w:rsidR="003B3313" w:rsidRDefault="003B3313" w:rsidP="003B3313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3B3313" w:rsidRDefault="003B3313" w:rsidP="003B33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sljedeća pitanja odgovorite usmeno služeći se pjesmom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čitanci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B3313" w:rsidRDefault="003B3313" w:rsidP="003B3313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Kome se pjesnik obraća u prvome stihu?</w:t>
      </w:r>
    </w:p>
    <w:p w:rsidR="003B3313" w:rsidRDefault="003B3313" w:rsidP="003B3313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Na koga se odnosi ta riječ? </w:t>
      </w:r>
    </w:p>
    <w:p w:rsidR="003B3313" w:rsidRDefault="003B3313" w:rsidP="003B3313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3. Što znači biti malen? </w:t>
      </w:r>
    </w:p>
    <w:p w:rsidR="003B3313" w:rsidRDefault="003B3313" w:rsidP="003B3313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 Kakve su zvijezde u odnosu na „malenog” čovjeka?</w:t>
      </w:r>
    </w:p>
    <w:p w:rsidR="003B3313" w:rsidRDefault="003B3313" w:rsidP="003B3313">
      <w:pPr>
        <w:framePr w:hSpace="180" w:wrap="around" w:vAnchor="text" w:hAnchor="page" w:x="1351" w:y="1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5. Na koji način  </w:t>
      </w:r>
    </w:p>
    <w:p w:rsidR="003B3313" w:rsidRDefault="003B3313" w:rsidP="003B3313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čovjek može „ne biti malen“, doseći zvijezde?</w:t>
      </w:r>
    </w:p>
    <w:p w:rsidR="003B3313" w:rsidRDefault="003B3313" w:rsidP="003B3313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6. Što predstavljaju, simboliziraju zvijezde u prvoj </w:t>
      </w:r>
    </w:p>
    <w:p w:rsidR="003B3313" w:rsidRDefault="003B3313" w:rsidP="003B3313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strofi?</w:t>
      </w:r>
    </w:p>
    <w:p w:rsidR="003B3313" w:rsidRDefault="003B3313" w:rsidP="003B3313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7. U čemu je kontrast između čovjeka i zvijezda?</w:t>
      </w:r>
    </w:p>
    <w:p w:rsidR="003B3313" w:rsidRDefault="003B3313" w:rsidP="003B331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B3313" w:rsidRDefault="003B3313" w:rsidP="003B331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B3313" w:rsidRDefault="003B3313" w:rsidP="003B331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Zapišite u bilježnicu plan ploče (Ne morate crtati tablicu, ali napravite tako da se vidi kontrast čovjeka i zvijezda i na koju strofu se što odnosi.):</w:t>
      </w:r>
    </w:p>
    <w:p w:rsidR="003B3313" w:rsidRDefault="003B3313" w:rsidP="003B331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B3313" w:rsidRDefault="003B3313" w:rsidP="003B3313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52"/>
        <w:gridCol w:w="3685"/>
      </w:tblGrid>
      <w:tr w:rsidR="003B3313" w:rsidTr="003B3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13" w:rsidRDefault="003B3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C00000"/>
                <w:sz w:val="24"/>
                <w:szCs w:val="24"/>
                <w:lang w:eastAsia="zh-CN"/>
              </w:rPr>
              <w:t>strofa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13" w:rsidRDefault="003B3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C00000"/>
                <w:sz w:val="24"/>
                <w:szCs w:val="24"/>
                <w:lang w:eastAsia="zh-CN"/>
              </w:rPr>
              <w:t>čovjek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13" w:rsidRDefault="003B3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C00000"/>
                <w:sz w:val="24"/>
                <w:szCs w:val="24"/>
                <w:lang w:eastAsia="zh-CN"/>
              </w:rPr>
              <w:t>zvijezde</w:t>
            </w:r>
          </w:p>
        </w:tc>
      </w:tr>
      <w:tr w:rsidR="003B3313" w:rsidTr="003B3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13" w:rsidRDefault="003B3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B3313" w:rsidRDefault="003B3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13" w:rsidRDefault="003B33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malen – sitan, beznačajan, nemoćan,</w:t>
            </w:r>
          </w:p>
          <w:p w:rsidR="003B3313" w:rsidRDefault="003B33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bezvrijedan, loš, zao, sebičan </w:t>
            </w:r>
          </w:p>
          <w:p w:rsidR="003B3313" w:rsidRDefault="003B33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13" w:rsidRDefault="003B33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visoke, sjajne, nedohvatne, velike, </w:t>
            </w:r>
          </w:p>
          <w:p w:rsidR="003B3313" w:rsidRDefault="003B33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trajne, neuništive, vječne, vrijedne</w:t>
            </w:r>
          </w:p>
        </w:tc>
      </w:tr>
      <w:tr w:rsidR="003B3313" w:rsidTr="003B3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13" w:rsidRDefault="003B3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B3313" w:rsidRDefault="003B3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13" w:rsidRDefault="003B33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cijelog tebe – čovjekovo tijelo, duša, duh, čovjekovi osjećaji, misli, postupci</w:t>
            </w:r>
          </w:p>
          <w:p w:rsidR="003B3313" w:rsidRDefault="003B33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13" w:rsidRDefault="003B33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blaga svjetlost zvijezda – ono vrijedno, dobro, plemenito, istinito</w:t>
            </w:r>
          </w:p>
        </w:tc>
      </w:tr>
      <w:tr w:rsidR="003B3313" w:rsidTr="003B3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13" w:rsidRDefault="003B3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B3313" w:rsidRDefault="003B3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  <w:p w:rsidR="003B3313" w:rsidRDefault="003B3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13" w:rsidRDefault="003B33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ni za čim ne žaliti – biti sretan, ispunjen, zadovoljan svojim životom, imati ostvarene ciljeve i ideale, imati život ispunjen ljubavlju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13" w:rsidRDefault="003B33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rastajati se od zvijezda – umirati, rastajati se od vidljivoga svijeta, od sjaja i blještavila </w:t>
            </w:r>
          </w:p>
        </w:tc>
      </w:tr>
      <w:tr w:rsidR="003B3313" w:rsidTr="003B3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13" w:rsidRDefault="003B3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B3313" w:rsidRDefault="003B3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13" w:rsidRDefault="003B33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prijeći u prah – okončati život, umrijeti, nestati, otići s ovoga svijeta, raspasti se, biti zaboravljen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13" w:rsidRDefault="003B33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prijeći u zvijezde – postati vječan, prijeći u vječnost, u „nebo”, u mjesto ljepote, sjaja, dobrote i topline, ne umrijeti, živjeti novim životom, ostaviti svijetao trag za sobom</w:t>
            </w:r>
          </w:p>
        </w:tc>
      </w:tr>
    </w:tbl>
    <w:p w:rsidR="003B3313" w:rsidRDefault="003B3313" w:rsidP="003B331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B3313" w:rsidRDefault="003B3313" w:rsidP="003B3313">
      <w:pPr>
        <w:pStyle w:val="Odlomakpopisa"/>
        <w:numPr>
          <w:ilvl w:val="0"/>
          <w:numId w:val="1"/>
        </w:num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na kraju čitanke u Pojmovniku pronađite što znače pojmovi</w:t>
      </w:r>
    </w:p>
    <w:p w:rsidR="003B3313" w:rsidRDefault="003B3313" w:rsidP="003B3313">
      <w:pPr>
        <w:pStyle w:val="Odlomakpopisa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B3313" w:rsidRDefault="003B3313" w:rsidP="003B3313">
      <w:pPr>
        <w:pStyle w:val="Odlomakpopisa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SIMBOL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i  </w:t>
      </w: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MISAONO / REFLEKSIVNA PJESMA</w:t>
      </w:r>
    </w:p>
    <w:p w:rsidR="003B3313" w:rsidRDefault="003B3313" w:rsidP="003B3313">
      <w:pPr>
        <w:pStyle w:val="Odlomakpopisa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B3313" w:rsidRDefault="003B3313" w:rsidP="003B3313">
      <w:pPr>
        <w:pStyle w:val="Odlomakpopisa"/>
        <w:numPr>
          <w:ilvl w:val="0"/>
          <w:numId w:val="1"/>
        </w:num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te definicije prepišite u bilježnicu </w:t>
      </w:r>
    </w:p>
    <w:p w:rsidR="003B3313" w:rsidRDefault="003B3313" w:rsidP="003B3313">
      <w:pPr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B3313" w:rsidRDefault="003B3313" w:rsidP="003B3313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B3313" w:rsidRDefault="003B3313" w:rsidP="003B3313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B3313" w:rsidRDefault="003B3313" w:rsidP="003B3313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DOMAĆA ZADAĆA:</w:t>
      </w:r>
    </w:p>
    <w:p w:rsidR="003B3313" w:rsidRDefault="003B3313" w:rsidP="003B3313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Protumači vjersku opomenu: „Sjeti se, čovječe, da si prah i da ćeš se u prah pretvoriti.“</w:t>
      </w:r>
    </w:p>
    <w:p w:rsidR="003B3313" w:rsidRDefault="003B3313" w:rsidP="003B3313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 li ona suprotna pjesnikovoj opomeni? Napiši u nekoliko rečenica svoje razmišljanje o tome.</w:t>
      </w:r>
    </w:p>
    <w:p w:rsidR="003B3313" w:rsidRDefault="003B3313" w:rsidP="003B3313">
      <w:pPr>
        <w:rPr>
          <w:rFonts w:ascii="Times New Roman" w:hAnsi="Times New Roman" w:cs="Times New Roman"/>
          <w:bCs/>
          <w:sz w:val="24"/>
          <w:szCs w:val="24"/>
        </w:rPr>
      </w:pPr>
    </w:p>
    <w:p w:rsidR="003B3313" w:rsidRDefault="003B3313" w:rsidP="003B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Domaću zadaću fotografiraj i pošalji u privatnoj</w:t>
      </w:r>
      <w:r w:rsidR="00292A55">
        <w:rPr>
          <w:rFonts w:ascii="Times New Roman" w:hAnsi="Times New Roman" w:cs="Times New Roman"/>
          <w:bCs/>
          <w:sz w:val="24"/>
          <w:szCs w:val="24"/>
        </w:rPr>
        <w:t xml:space="preserve"> poruci na </w:t>
      </w:r>
      <w:proofErr w:type="spellStart"/>
      <w:r w:rsidR="00292A55">
        <w:rPr>
          <w:rFonts w:ascii="Times New Roman" w:hAnsi="Times New Roman" w:cs="Times New Roman"/>
          <w:bCs/>
          <w:sz w:val="24"/>
          <w:szCs w:val="24"/>
        </w:rPr>
        <w:t>Yammer</w:t>
      </w:r>
      <w:proofErr w:type="spellEnd"/>
      <w:r w:rsidR="00292A55">
        <w:rPr>
          <w:rFonts w:ascii="Times New Roman" w:hAnsi="Times New Roman" w:cs="Times New Roman"/>
          <w:bCs/>
          <w:sz w:val="24"/>
          <w:szCs w:val="24"/>
        </w:rPr>
        <w:t xml:space="preserve"> do nedjelje navečer 29</w:t>
      </w:r>
      <w:r>
        <w:rPr>
          <w:rFonts w:ascii="Times New Roman" w:hAnsi="Times New Roman" w:cs="Times New Roman"/>
          <w:bCs/>
          <w:sz w:val="24"/>
          <w:szCs w:val="24"/>
        </w:rPr>
        <w:t xml:space="preserve">.3.2020.  </w:t>
      </w:r>
    </w:p>
    <w:p w:rsidR="003B3313" w:rsidRDefault="003B3313" w:rsidP="003B3313"/>
    <w:p w:rsidR="003B3313" w:rsidRDefault="003B3313" w:rsidP="003B3313"/>
    <w:p w:rsidR="002246F0" w:rsidRDefault="002246F0">
      <w:bookmarkStart w:id="0" w:name="_GoBack"/>
      <w:bookmarkEnd w:id="0"/>
    </w:p>
    <w:sectPr w:rsidR="0022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982"/>
    <w:multiLevelType w:val="hybridMultilevel"/>
    <w:tmpl w:val="7D42E32E"/>
    <w:lvl w:ilvl="0" w:tplc="D6AC2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13"/>
    <w:rsid w:val="002246F0"/>
    <w:rsid w:val="00292A55"/>
    <w:rsid w:val="003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850B"/>
  <w15:chartTrackingRefBased/>
  <w15:docId w15:val="{A40F36FB-2EC2-49CB-B77D-54F80B34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1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2020-03-26T21:56:00Z</dcterms:created>
  <dcterms:modified xsi:type="dcterms:W3CDTF">2020-03-26T22:00:00Z</dcterms:modified>
</cp:coreProperties>
</file>