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88" w:rsidRDefault="00F90C88" w:rsidP="00F90C88">
      <w:pPr>
        <w:spacing w:after="0"/>
      </w:pPr>
    </w:p>
    <w:p w:rsidR="00F90C88" w:rsidRDefault="00F90C88" w:rsidP="00F90C88">
      <w:pPr>
        <w:spacing w:after="0"/>
      </w:pPr>
    </w:p>
    <w:p w:rsidR="00F90C88" w:rsidRPr="00DB6B39" w:rsidRDefault="00F90C88" w:rsidP="00F90C88">
      <w:pPr>
        <w:spacing w:after="0"/>
        <w:rPr>
          <w:rFonts w:eastAsia="Calibri" w:cs="Times New Roman"/>
          <w:b/>
          <w:color w:val="C00000"/>
          <w:szCs w:val="24"/>
        </w:rPr>
      </w:pPr>
      <w:r>
        <w:rPr>
          <w:rFonts w:eastAsia="Calibri" w:cs="Times New Roman"/>
          <w:b/>
          <w:color w:val="C00000"/>
          <w:szCs w:val="24"/>
        </w:rPr>
        <w:t xml:space="preserve">                                                      </w:t>
      </w:r>
      <w:r w:rsidRPr="002748C3">
        <w:rPr>
          <w:rFonts w:eastAsia="Calibri" w:cs="Times New Roman"/>
          <w:b/>
          <w:color w:val="C00000"/>
          <w:sz w:val="28"/>
          <w:szCs w:val="28"/>
        </w:rPr>
        <w:t>GLAGOLI</w:t>
      </w:r>
    </w:p>
    <w:p w:rsidR="00F90C88" w:rsidRDefault="00F90C88" w:rsidP="00F90C88">
      <w:pPr>
        <w:spacing w:after="0"/>
        <w:jc w:val="center"/>
        <w:rPr>
          <w:rFonts w:eastAsia="Calibri" w:cs="Times New Roman"/>
          <w:b/>
          <w:sz w:val="28"/>
          <w:szCs w:val="28"/>
        </w:rPr>
      </w:pPr>
    </w:p>
    <w:p w:rsidR="00F90C88" w:rsidRPr="00C7373E" w:rsidRDefault="00F90C88" w:rsidP="00F90C88">
      <w:pPr>
        <w:spacing w:after="0"/>
        <w:rPr>
          <w:rFonts w:eastAsia="Calibri" w:cs="Times New Roman"/>
          <w:b/>
          <w:color w:val="C00000"/>
          <w:szCs w:val="24"/>
        </w:rPr>
      </w:pPr>
      <w:r w:rsidRPr="00C7373E">
        <w:rPr>
          <w:rFonts w:eastAsia="Calibri" w:cs="Times New Roman"/>
          <w:b/>
          <w:color w:val="C00000"/>
          <w:szCs w:val="24"/>
        </w:rPr>
        <w:t>– riječi koje izriču:</w:t>
      </w:r>
    </w:p>
    <w:p w:rsidR="00F90C88" w:rsidRPr="00C7373E" w:rsidRDefault="00F90C88" w:rsidP="00F90C88">
      <w:pPr>
        <w:spacing w:after="0"/>
        <w:rPr>
          <w:rFonts w:eastAsia="Calibri" w:cs="Times New Roman"/>
          <w:bCs/>
          <w:sz w:val="12"/>
          <w:szCs w:val="12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096"/>
        <w:gridCol w:w="3096"/>
        <w:gridCol w:w="3096"/>
      </w:tblGrid>
      <w:tr w:rsidR="00F90C88" w:rsidRPr="00C7373E" w:rsidTr="00154AF4">
        <w:trPr>
          <w:trHeight w:val="472"/>
        </w:trPr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F90C88" w:rsidRPr="00C7373E" w:rsidRDefault="00F90C88" w:rsidP="00154AF4">
            <w:pPr>
              <w:tabs>
                <w:tab w:val="center" w:pos="1440"/>
                <w:tab w:val="left" w:pos="1890"/>
              </w:tabs>
              <w:jc w:val="center"/>
              <w:rPr>
                <w:rFonts w:eastAsia="Calibri" w:cs="Times New Roman"/>
                <w:bCs/>
                <w:color w:val="C00000"/>
                <w:szCs w:val="24"/>
              </w:rPr>
            </w:pPr>
            <w:r w:rsidRPr="00C7373E">
              <w:rPr>
                <w:rFonts w:eastAsia="Calibri" w:cs="Times New Roman"/>
                <w:b/>
                <w:color w:val="C00000"/>
                <w:szCs w:val="24"/>
              </w:rPr>
              <w:t>radnju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F90C88" w:rsidRPr="00C7373E" w:rsidRDefault="00F90C88" w:rsidP="00154AF4">
            <w:pPr>
              <w:jc w:val="center"/>
              <w:rPr>
                <w:rFonts w:eastAsia="Calibri" w:cs="Times New Roman"/>
                <w:bCs/>
                <w:color w:val="C00000"/>
                <w:szCs w:val="24"/>
              </w:rPr>
            </w:pPr>
            <w:r w:rsidRPr="00C7373E">
              <w:rPr>
                <w:rFonts w:eastAsia="Calibri" w:cs="Times New Roman"/>
                <w:b/>
                <w:color w:val="C00000"/>
                <w:szCs w:val="24"/>
              </w:rPr>
              <w:t>stanje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F90C88" w:rsidRPr="00C7373E" w:rsidRDefault="00F90C88" w:rsidP="00154AF4">
            <w:pPr>
              <w:jc w:val="center"/>
              <w:rPr>
                <w:rFonts w:eastAsia="Calibri" w:cs="Times New Roman"/>
                <w:bCs/>
                <w:color w:val="C00000"/>
                <w:szCs w:val="24"/>
              </w:rPr>
            </w:pPr>
            <w:r w:rsidRPr="00C7373E">
              <w:rPr>
                <w:rFonts w:eastAsia="Calibri" w:cs="Times New Roman"/>
                <w:b/>
                <w:color w:val="C00000"/>
                <w:szCs w:val="24"/>
              </w:rPr>
              <w:t>zbivanje</w:t>
            </w:r>
          </w:p>
        </w:tc>
      </w:tr>
      <w:tr w:rsidR="00F90C88" w:rsidRPr="00C7373E" w:rsidTr="00154AF4">
        <w:trPr>
          <w:trHeight w:val="425"/>
        </w:trPr>
        <w:tc>
          <w:tcPr>
            <w:tcW w:w="3096" w:type="dxa"/>
            <w:shd w:val="clear" w:color="auto" w:fill="FFFFFF" w:themeFill="background1"/>
            <w:vAlign w:val="center"/>
          </w:tcPr>
          <w:p w:rsidR="00F90C88" w:rsidRPr="00C7373E" w:rsidRDefault="00F90C88" w:rsidP="00154AF4">
            <w:pPr>
              <w:tabs>
                <w:tab w:val="center" w:pos="1440"/>
                <w:tab w:val="left" w:pos="1890"/>
              </w:tabs>
              <w:jc w:val="center"/>
              <w:rPr>
                <w:rFonts w:eastAsia="Calibri" w:cs="Times New Roman"/>
                <w:bCs/>
                <w:szCs w:val="24"/>
              </w:rPr>
            </w:pPr>
            <w:r w:rsidRPr="00C7373E">
              <w:rPr>
                <w:rFonts w:eastAsia="Calibri" w:cs="Times New Roman"/>
                <w:bCs/>
                <w:szCs w:val="24"/>
              </w:rPr>
              <w:t>trčati, igrati</w:t>
            </w:r>
          </w:p>
        </w:tc>
        <w:tc>
          <w:tcPr>
            <w:tcW w:w="3096" w:type="dxa"/>
            <w:shd w:val="clear" w:color="auto" w:fill="FFFFFF" w:themeFill="background1"/>
            <w:vAlign w:val="center"/>
          </w:tcPr>
          <w:p w:rsidR="00F90C88" w:rsidRPr="00C7373E" w:rsidRDefault="00F90C88" w:rsidP="00154AF4">
            <w:pPr>
              <w:jc w:val="center"/>
              <w:rPr>
                <w:rFonts w:eastAsia="Calibri" w:cs="Times New Roman"/>
                <w:bCs/>
                <w:szCs w:val="24"/>
              </w:rPr>
            </w:pPr>
            <w:r w:rsidRPr="00C7373E">
              <w:rPr>
                <w:rFonts w:eastAsia="Calibri" w:cs="Times New Roman"/>
                <w:bCs/>
                <w:szCs w:val="24"/>
              </w:rPr>
              <w:t>zaboraviti, pokisnuti</w:t>
            </w:r>
          </w:p>
        </w:tc>
        <w:tc>
          <w:tcPr>
            <w:tcW w:w="3096" w:type="dxa"/>
            <w:shd w:val="clear" w:color="auto" w:fill="FFFFFF" w:themeFill="background1"/>
            <w:vAlign w:val="center"/>
          </w:tcPr>
          <w:p w:rsidR="00F90C88" w:rsidRPr="00C7373E" w:rsidRDefault="00F90C88" w:rsidP="00154AF4">
            <w:pPr>
              <w:jc w:val="center"/>
              <w:rPr>
                <w:rFonts w:eastAsia="Calibri" w:cs="Times New Roman"/>
                <w:bCs/>
                <w:szCs w:val="24"/>
              </w:rPr>
            </w:pPr>
            <w:r w:rsidRPr="00C7373E">
              <w:rPr>
                <w:rFonts w:eastAsia="Calibri" w:cs="Times New Roman"/>
                <w:bCs/>
                <w:szCs w:val="24"/>
              </w:rPr>
              <w:t>kišiti, rasti</w:t>
            </w:r>
          </w:p>
        </w:tc>
      </w:tr>
      <w:tr w:rsidR="00F90C88" w:rsidRPr="00C7373E" w:rsidTr="00154AF4">
        <w:tc>
          <w:tcPr>
            <w:tcW w:w="3096" w:type="dxa"/>
          </w:tcPr>
          <w:p w:rsidR="00F90C88" w:rsidRPr="00C7373E" w:rsidRDefault="00F90C88" w:rsidP="00154AF4">
            <w:pPr>
              <w:jc w:val="center"/>
              <w:rPr>
                <w:rFonts w:eastAsia="Calibri" w:cs="Times New Roman"/>
                <w:b/>
                <w:bCs/>
                <w:color w:val="0000FF"/>
                <w:szCs w:val="24"/>
              </w:rPr>
            </w:pPr>
            <w:r w:rsidRPr="00C7373E">
              <w:rPr>
                <w:rFonts w:eastAsia="Calibri" w:cs="Times New Roman"/>
                <w:b/>
                <w:bCs/>
                <w:color w:val="0000FF"/>
                <w:szCs w:val="24"/>
              </w:rPr>
              <w:t>namjerno, svjesno djelovanje</w:t>
            </w:r>
          </w:p>
        </w:tc>
        <w:tc>
          <w:tcPr>
            <w:tcW w:w="3096" w:type="dxa"/>
          </w:tcPr>
          <w:p w:rsidR="00F90C88" w:rsidRPr="00C7373E" w:rsidRDefault="00F90C88" w:rsidP="00154AF4">
            <w:pPr>
              <w:jc w:val="center"/>
              <w:rPr>
                <w:rFonts w:eastAsia="Calibri" w:cs="Times New Roman"/>
                <w:b/>
                <w:bCs/>
                <w:color w:val="0000FF"/>
                <w:szCs w:val="24"/>
              </w:rPr>
            </w:pPr>
            <w:r w:rsidRPr="00C7373E">
              <w:rPr>
                <w:rFonts w:eastAsia="Calibri" w:cs="Times New Roman"/>
                <w:b/>
                <w:bCs/>
                <w:color w:val="0000FF"/>
                <w:szCs w:val="24"/>
              </w:rPr>
              <w:t xml:space="preserve">stanje u kojemu se </w:t>
            </w:r>
            <w:r w:rsidRPr="00C7373E">
              <w:rPr>
                <w:rFonts w:eastAsia="Calibri" w:cs="Times New Roman"/>
                <w:b/>
                <w:bCs/>
                <w:color w:val="0000FF"/>
                <w:szCs w:val="24"/>
              </w:rPr>
              <w:br/>
              <w:t>ništa ne radi</w:t>
            </w:r>
          </w:p>
        </w:tc>
        <w:tc>
          <w:tcPr>
            <w:tcW w:w="3096" w:type="dxa"/>
          </w:tcPr>
          <w:p w:rsidR="00F90C88" w:rsidRPr="00C7373E" w:rsidRDefault="00F90C88" w:rsidP="00154AF4">
            <w:pPr>
              <w:jc w:val="center"/>
              <w:rPr>
                <w:rFonts w:eastAsia="Calibri" w:cs="Times New Roman"/>
                <w:b/>
                <w:bCs/>
                <w:color w:val="0000FF"/>
                <w:szCs w:val="24"/>
              </w:rPr>
            </w:pPr>
            <w:r w:rsidRPr="00C7373E">
              <w:rPr>
                <w:rFonts w:eastAsia="Calibri" w:cs="Times New Roman"/>
                <w:b/>
                <w:bCs/>
                <w:color w:val="0000FF"/>
                <w:szCs w:val="24"/>
              </w:rPr>
              <w:t xml:space="preserve">u prirodi </w:t>
            </w:r>
            <w:r w:rsidRPr="00C7373E">
              <w:rPr>
                <w:rFonts w:eastAsia="Calibri" w:cs="Times New Roman"/>
                <w:b/>
                <w:bCs/>
                <w:color w:val="0000FF"/>
                <w:szCs w:val="24"/>
              </w:rPr>
              <w:br/>
              <w:t>i u čovjeku</w:t>
            </w:r>
          </w:p>
        </w:tc>
      </w:tr>
    </w:tbl>
    <w:p w:rsidR="00F90C88" w:rsidRPr="00D80C64" w:rsidRDefault="00F90C88" w:rsidP="00F90C88">
      <w:pPr>
        <w:spacing w:after="0"/>
        <w:contextualSpacing/>
        <w:jc w:val="center"/>
        <w:rPr>
          <w:rFonts w:eastAsia="Calibri" w:cs="Times New Roman"/>
          <w:b/>
          <w:color w:val="FF0000"/>
          <w:szCs w:val="24"/>
        </w:rPr>
      </w:pPr>
    </w:p>
    <w:p w:rsidR="00F90C88" w:rsidRDefault="00F90C88" w:rsidP="00F90C88">
      <w:pPr>
        <w:spacing w:after="0"/>
        <w:rPr>
          <w:rFonts w:eastAsia="Calibri" w:cs="Times New Roman"/>
          <w:b/>
          <w:szCs w:val="24"/>
        </w:rPr>
      </w:pPr>
    </w:p>
    <w:p w:rsidR="00F90C88" w:rsidRPr="00C7373E" w:rsidRDefault="00F90C88" w:rsidP="00F90C88">
      <w:pPr>
        <w:spacing w:after="0"/>
        <w:contextualSpacing/>
        <w:rPr>
          <w:rFonts w:eastAsia="Calibri" w:cs="Times New Roman"/>
          <w:b/>
          <w:bCs/>
          <w:color w:val="C00000"/>
          <w:szCs w:val="24"/>
        </w:rPr>
      </w:pPr>
      <w:r w:rsidRPr="00C7373E">
        <w:rPr>
          <w:rFonts w:eastAsia="Calibri" w:cs="Times New Roman"/>
          <w:b/>
          <w:bCs/>
          <w:color w:val="C00000"/>
          <w:szCs w:val="24"/>
        </w:rPr>
        <w:t>– glagolska vremena:</w:t>
      </w:r>
    </w:p>
    <w:p w:rsidR="00F90C88" w:rsidRPr="007900E0" w:rsidRDefault="00F90C88" w:rsidP="00F90C88">
      <w:pPr>
        <w:spacing w:after="0"/>
        <w:rPr>
          <w:rFonts w:eastAsia="Calibri" w:cs="Times New Roman"/>
          <w:b/>
          <w:color w:val="C00000"/>
          <w:sz w:val="12"/>
          <w:szCs w:val="12"/>
        </w:rPr>
      </w:pPr>
    </w:p>
    <w:p w:rsidR="00F90C88" w:rsidRPr="00C7373E" w:rsidRDefault="00F90C88" w:rsidP="00F90C88">
      <w:pPr>
        <w:spacing w:after="0"/>
        <w:contextualSpacing/>
        <w:rPr>
          <w:rFonts w:eastAsia="Calibri" w:cs="Times New Roman"/>
          <w:color w:val="000000" w:themeColor="text1"/>
          <w:szCs w:val="24"/>
        </w:rPr>
      </w:pPr>
      <w:r>
        <w:rPr>
          <w:rFonts w:eastAsia="Calibri" w:cs="Times New Roman"/>
          <w:noProof/>
          <w:color w:val="000000" w:themeColor="text1"/>
          <w:szCs w:val="24"/>
          <w:lang w:eastAsia="hr-HR"/>
        </w:rPr>
        <w:pict>
          <v:group id="Grupa 39" o:spid="_x0000_s1027" style="position:absolute;margin-left:176.65pt;margin-top:3.8pt;width:23.5pt;height:41.5pt;z-index:251661312" coordsize="2984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"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Strelica: desno 33" o:spid="_x0000_s1028" type="#_x0000_t13" style="position:absolute;width:2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" adj="17923" fillcolor="blue" stroked="f" strokeweight="2pt"/>
            <v:shape id="Strelica: desno 37" o:spid="_x0000_s1029" type="#_x0000_t13" style="position:absolute;top:2159;width:2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" adj="17923" fillcolor="blue" stroked="f" strokeweight="2pt"/>
            <v:shape id="Strelica: desno 38" o:spid="_x0000_s1030" type="#_x0000_t13" style="position:absolute;top:4254;width:2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" adj="17923" fillcolor="blue" stroked="f" strokeweight="2pt"/>
          </v:group>
        </w:pict>
      </w:r>
      <w:r w:rsidRPr="00C7373E">
        <w:rPr>
          <w:rFonts w:eastAsia="Calibri" w:cs="Times New Roman"/>
          <w:color w:val="000000" w:themeColor="text1"/>
          <w:szCs w:val="24"/>
        </w:rPr>
        <w:t xml:space="preserve">Mislav mi </w:t>
      </w:r>
      <w:r w:rsidRPr="006C6D55">
        <w:rPr>
          <w:rFonts w:eastAsia="Calibri" w:cs="Times New Roman"/>
          <w:b/>
          <w:bCs/>
          <w:color w:val="000000" w:themeColor="text1"/>
          <w:szCs w:val="24"/>
          <w:u w:val="single"/>
        </w:rPr>
        <w:t>je</w:t>
      </w:r>
      <w:r w:rsidRPr="00C7373E">
        <w:rPr>
          <w:rFonts w:eastAsia="Calibri" w:cs="Times New Roman"/>
          <w:color w:val="000000" w:themeColor="text1"/>
          <w:szCs w:val="24"/>
        </w:rPr>
        <w:t xml:space="preserve"> jučer </w:t>
      </w:r>
      <w:r w:rsidRPr="006C6D55">
        <w:rPr>
          <w:rFonts w:eastAsia="Calibri" w:cs="Times New Roman"/>
          <w:b/>
          <w:bCs/>
          <w:color w:val="000000" w:themeColor="text1"/>
          <w:szCs w:val="24"/>
          <w:u w:val="single"/>
        </w:rPr>
        <w:t>poslao</w:t>
      </w:r>
      <w:r w:rsidRPr="00C7373E">
        <w:rPr>
          <w:rFonts w:eastAsia="Calibri" w:cs="Times New Roman"/>
          <w:color w:val="000000" w:themeColor="text1"/>
          <w:szCs w:val="24"/>
        </w:rPr>
        <w:t xml:space="preserve"> poruku.       </w:t>
      </w:r>
      <w:r>
        <w:rPr>
          <w:rFonts w:eastAsia="Calibri" w:cs="Times New Roman"/>
          <w:color w:val="000000" w:themeColor="text1"/>
          <w:szCs w:val="24"/>
        </w:rPr>
        <w:tab/>
      </w:r>
      <w:r w:rsidRPr="006C6D55">
        <w:rPr>
          <w:rFonts w:eastAsia="Calibri" w:cs="Times New Roman"/>
          <w:b/>
          <w:bCs/>
          <w:color w:val="C00000"/>
          <w:szCs w:val="24"/>
        </w:rPr>
        <w:t>prošlost</w:t>
      </w:r>
      <w:r>
        <w:rPr>
          <w:rFonts w:eastAsia="Calibri" w:cs="Times New Roman"/>
          <w:b/>
          <w:bCs/>
          <w:color w:val="C00000"/>
          <w:szCs w:val="24"/>
        </w:rPr>
        <w:t xml:space="preserve"> - PERFEKT</w:t>
      </w:r>
    </w:p>
    <w:p w:rsidR="00F90C88" w:rsidRPr="00C7373E" w:rsidRDefault="00F90C88" w:rsidP="00F90C88">
      <w:pPr>
        <w:spacing w:after="0"/>
        <w:contextualSpacing/>
        <w:rPr>
          <w:rFonts w:eastAsia="Calibri" w:cs="Times New Roman"/>
          <w:color w:val="000000" w:themeColor="text1"/>
          <w:szCs w:val="24"/>
        </w:rPr>
      </w:pPr>
      <w:r w:rsidRPr="00C7373E">
        <w:rPr>
          <w:rFonts w:eastAsia="Calibri" w:cs="Times New Roman"/>
          <w:color w:val="000000" w:themeColor="text1"/>
          <w:szCs w:val="24"/>
        </w:rPr>
        <w:t xml:space="preserve">Danas </w:t>
      </w:r>
      <w:r w:rsidRPr="006C6D55">
        <w:rPr>
          <w:rFonts w:eastAsia="Calibri" w:cs="Times New Roman"/>
          <w:b/>
          <w:bCs/>
          <w:color w:val="000000" w:themeColor="text1"/>
          <w:szCs w:val="24"/>
          <w:u w:val="single"/>
        </w:rPr>
        <w:t>idem</w:t>
      </w:r>
      <w:r w:rsidRPr="00C7373E">
        <w:rPr>
          <w:rFonts w:eastAsia="Calibri" w:cs="Times New Roman"/>
          <w:color w:val="000000" w:themeColor="text1"/>
          <w:szCs w:val="24"/>
        </w:rPr>
        <w:t xml:space="preserve"> s njim u kino.                  </w:t>
      </w:r>
      <w:r>
        <w:rPr>
          <w:rFonts w:eastAsia="Calibri" w:cs="Times New Roman"/>
          <w:color w:val="000000" w:themeColor="text1"/>
          <w:szCs w:val="24"/>
        </w:rPr>
        <w:tab/>
      </w:r>
      <w:r w:rsidRPr="006C6D55">
        <w:rPr>
          <w:rFonts w:eastAsia="Calibri" w:cs="Times New Roman"/>
          <w:b/>
          <w:bCs/>
          <w:color w:val="C00000"/>
          <w:szCs w:val="24"/>
        </w:rPr>
        <w:t>sadašnjost</w:t>
      </w:r>
      <w:r>
        <w:rPr>
          <w:rFonts w:eastAsia="Calibri" w:cs="Times New Roman"/>
          <w:b/>
          <w:bCs/>
          <w:color w:val="C00000"/>
          <w:szCs w:val="24"/>
        </w:rPr>
        <w:t xml:space="preserve"> - PREZENT</w:t>
      </w:r>
    </w:p>
    <w:p w:rsidR="00F90C88" w:rsidRPr="00C7373E" w:rsidRDefault="00F90C88" w:rsidP="00F90C88">
      <w:pPr>
        <w:spacing w:after="0"/>
        <w:contextualSpacing/>
        <w:rPr>
          <w:rFonts w:eastAsia="Calibri" w:cs="Times New Roman"/>
          <w:color w:val="000000" w:themeColor="text1"/>
          <w:szCs w:val="24"/>
        </w:rPr>
      </w:pPr>
      <w:r w:rsidRPr="00C7373E">
        <w:rPr>
          <w:rFonts w:eastAsia="Calibri" w:cs="Times New Roman"/>
          <w:color w:val="000000" w:themeColor="text1"/>
          <w:szCs w:val="24"/>
        </w:rPr>
        <w:t xml:space="preserve">Sutra </w:t>
      </w:r>
      <w:r w:rsidRPr="006C6D55">
        <w:rPr>
          <w:rFonts w:eastAsia="Calibri" w:cs="Times New Roman"/>
          <w:b/>
          <w:bCs/>
          <w:color w:val="000000" w:themeColor="text1"/>
          <w:szCs w:val="24"/>
          <w:u w:val="single"/>
        </w:rPr>
        <w:t>ćemo ići</w:t>
      </w:r>
      <w:r w:rsidRPr="00C7373E">
        <w:rPr>
          <w:rFonts w:eastAsia="Calibri" w:cs="Times New Roman"/>
          <w:color w:val="000000" w:themeColor="text1"/>
          <w:szCs w:val="24"/>
        </w:rPr>
        <w:t xml:space="preserve"> na utakmicu.                </w:t>
      </w:r>
      <w:r>
        <w:rPr>
          <w:rFonts w:eastAsia="Calibri" w:cs="Times New Roman"/>
          <w:color w:val="000000" w:themeColor="text1"/>
          <w:szCs w:val="24"/>
        </w:rPr>
        <w:tab/>
      </w:r>
      <w:r w:rsidRPr="006C6D55">
        <w:rPr>
          <w:rFonts w:eastAsia="Calibri" w:cs="Times New Roman"/>
          <w:b/>
          <w:bCs/>
          <w:color w:val="C00000"/>
          <w:szCs w:val="24"/>
        </w:rPr>
        <w:t>budućnost</w:t>
      </w:r>
      <w:r>
        <w:rPr>
          <w:rFonts w:eastAsia="Calibri" w:cs="Times New Roman"/>
          <w:b/>
          <w:bCs/>
          <w:color w:val="C00000"/>
          <w:szCs w:val="24"/>
        </w:rPr>
        <w:t xml:space="preserve"> - FUTUR</w:t>
      </w:r>
    </w:p>
    <w:p w:rsidR="00F90C88" w:rsidRDefault="00F90C88" w:rsidP="00F90C88">
      <w:pPr>
        <w:spacing w:after="0"/>
        <w:rPr>
          <w:rFonts w:eastAsia="Calibri" w:cs="Times New Roman"/>
          <w:b/>
          <w:szCs w:val="24"/>
        </w:rPr>
      </w:pPr>
    </w:p>
    <w:p w:rsidR="00F90C88" w:rsidRDefault="00F90C88" w:rsidP="00F90C88">
      <w:pPr>
        <w:spacing w:after="0"/>
        <w:rPr>
          <w:rFonts w:eastAsia="Calibri" w:cs="Times New Roman"/>
          <w:b/>
          <w:szCs w:val="24"/>
        </w:rPr>
      </w:pPr>
    </w:p>
    <w:p w:rsidR="00F90C88" w:rsidRDefault="00F90C88" w:rsidP="00F90C88">
      <w:pPr>
        <w:spacing w:after="0"/>
        <w:rPr>
          <w:rFonts w:eastAsia="Calibri" w:cs="Times New Roman"/>
          <w:b/>
          <w:color w:val="C00000"/>
          <w:szCs w:val="24"/>
        </w:rPr>
      </w:pPr>
      <w:r w:rsidRPr="006C6D55">
        <w:rPr>
          <w:rFonts w:eastAsia="Calibri" w:cs="Times New Roman"/>
          <w:b/>
          <w:bCs/>
          <w:color w:val="C00000"/>
          <w:szCs w:val="24"/>
        </w:rPr>
        <w:t xml:space="preserve">– </w:t>
      </w:r>
      <w:r w:rsidRPr="006C6D55">
        <w:rPr>
          <w:rFonts w:eastAsia="Calibri" w:cs="Times New Roman"/>
          <w:b/>
          <w:color w:val="C00000"/>
          <w:szCs w:val="24"/>
        </w:rPr>
        <w:t>glagolska osoba</w:t>
      </w:r>
      <w:r>
        <w:rPr>
          <w:rFonts w:eastAsia="Calibri" w:cs="Times New Roman"/>
          <w:b/>
          <w:color w:val="C00000"/>
          <w:szCs w:val="24"/>
        </w:rPr>
        <w:t xml:space="preserve"> (JA, TI, ON, ONA, ONO, MI,VI, ONI, ONE, ONA)- NAUČITI NAPAMET</w:t>
      </w:r>
      <w:r w:rsidRPr="006C6D55">
        <w:rPr>
          <w:rFonts w:eastAsia="Calibri" w:cs="Times New Roman"/>
          <w:b/>
          <w:color w:val="C00000"/>
          <w:szCs w:val="24"/>
        </w:rPr>
        <w:t xml:space="preserve"> i broj</w:t>
      </w:r>
      <w:r>
        <w:rPr>
          <w:rFonts w:eastAsia="Calibri" w:cs="Times New Roman"/>
          <w:b/>
          <w:color w:val="C00000"/>
          <w:szCs w:val="24"/>
        </w:rPr>
        <w:t xml:space="preserve"> (JEDNINA I MNOŽINA):</w:t>
      </w:r>
    </w:p>
    <w:p w:rsidR="00F90C88" w:rsidRPr="007900E0" w:rsidRDefault="00F90C88" w:rsidP="00F90C88">
      <w:pPr>
        <w:spacing w:after="0"/>
        <w:rPr>
          <w:rFonts w:eastAsia="Calibri" w:cs="Times New Roman"/>
          <w:b/>
          <w:color w:val="C00000"/>
          <w:sz w:val="12"/>
          <w:szCs w:val="12"/>
        </w:rPr>
      </w:pPr>
    </w:p>
    <w:p w:rsidR="00F90C88" w:rsidRDefault="00F90C88" w:rsidP="00F90C88">
      <w:pPr>
        <w:spacing w:after="0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jd. 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proofErr w:type="spellStart"/>
      <w:r>
        <w:rPr>
          <w:rFonts w:eastAsia="Calibri" w:cs="Times New Roman"/>
          <w:szCs w:val="24"/>
        </w:rPr>
        <w:t>mn</w:t>
      </w:r>
      <w:proofErr w:type="spellEnd"/>
      <w:r>
        <w:rPr>
          <w:rFonts w:eastAsia="Calibri" w:cs="Times New Roman"/>
          <w:szCs w:val="24"/>
        </w:rPr>
        <w:t>.</w:t>
      </w:r>
    </w:p>
    <w:p w:rsidR="00F90C88" w:rsidRDefault="00F90C88" w:rsidP="00F90C88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1. os. </w:t>
      </w:r>
      <w:r w:rsidRPr="007900E0">
        <w:rPr>
          <w:rFonts w:eastAsia="Calibri" w:cs="Times New Roman"/>
          <w:b/>
          <w:bCs/>
          <w:color w:val="0000FF"/>
          <w:szCs w:val="24"/>
        </w:rPr>
        <w:t>Ja</w:t>
      </w:r>
      <w:r>
        <w:rPr>
          <w:rFonts w:eastAsia="Calibri" w:cs="Times New Roman"/>
          <w:szCs w:val="24"/>
        </w:rPr>
        <w:t xml:space="preserve"> sviram gitaru.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  <w:t xml:space="preserve">1. os. </w:t>
      </w:r>
      <w:r w:rsidRPr="007900E0">
        <w:rPr>
          <w:rFonts w:eastAsia="Calibri" w:cs="Times New Roman"/>
          <w:b/>
          <w:bCs/>
          <w:color w:val="0000FF"/>
          <w:szCs w:val="24"/>
        </w:rPr>
        <w:t>Mi</w:t>
      </w:r>
      <w:r>
        <w:rPr>
          <w:rFonts w:eastAsia="Calibri" w:cs="Times New Roman"/>
          <w:szCs w:val="24"/>
        </w:rPr>
        <w:t xml:space="preserve"> sviramo gitaru. </w:t>
      </w:r>
    </w:p>
    <w:p w:rsidR="00F90C88" w:rsidRDefault="00F90C88" w:rsidP="00F90C88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2. os. </w:t>
      </w:r>
      <w:r w:rsidRPr="007900E0">
        <w:rPr>
          <w:rFonts w:eastAsia="Calibri" w:cs="Times New Roman"/>
          <w:b/>
          <w:bCs/>
          <w:color w:val="0000FF"/>
          <w:szCs w:val="24"/>
        </w:rPr>
        <w:t>Ti</w:t>
      </w:r>
      <w:r>
        <w:rPr>
          <w:rFonts w:eastAsia="Calibri" w:cs="Times New Roman"/>
          <w:szCs w:val="24"/>
        </w:rPr>
        <w:t xml:space="preserve"> sviraš gitaru.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  <w:t xml:space="preserve">2. os. </w:t>
      </w:r>
      <w:r w:rsidRPr="007900E0">
        <w:rPr>
          <w:rFonts w:eastAsia="Calibri" w:cs="Times New Roman"/>
          <w:b/>
          <w:bCs/>
          <w:color w:val="0000FF"/>
          <w:szCs w:val="24"/>
        </w:rPr>
        <w:t>Vi</w:t>
      </w:r>
      <w:r>
        <w:rPr>
          <w:rFonts w:eastAsia="Calibri" w:cs="Times New Roman"/>
          <w:szCs w:val="24"/>
        </w:rPr>
        <w:t xml:space="preserve"> svirate gitaru.</w:t>
      </w:r>
    </w:p>
    <w:p w:rsidR="00F90C88" w:rsidRDefault="00F90C88" w:rsidP="00F90C88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3. os. </w:t>
      </w:r>
      <w:r w:rsidRPr="007900E0">
        <w:rPr>
          <w:rFonts w:eastAsia="Calibri" w:cs="Times New Roman"/>
          <w:b/>
          <w:bCs/>
          <w:color w:val="0000FF"/>
          <w:szCs w:val="24"/>
        </w:rPr>
        <w:t>On, ona, ono</w:t>
      </w:r>
      <w:r w:rsidRPr="007900E0">
        <w:rPr>
          <w:rFonts w:eastAsia="Calibri" w:cs="Times New Roman"/>
          <w:color w:val="0000FF"/>
          <w:szCs w:val="24"/>
        </w:rPr>
        <w:t xml:space="preserve"> </w:t>
      </w:r>
      <w:r>
        <w:rPr>
          <w:rFonts w:eastAsia="Calibri" w:cs="Times New Roman"/>
          <w:szCs w:val="24"/>
        </w:rPr>
        <w:t>svira gitaru.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  <w:t xml:space="preserve">3. os. </w:t>
      </w:r>
      <w:r w:rsidRPr="007900E0">
        <w:rPr>
          <w:rFonts w:eastAsia="Calibri" w:cs="Times New Roman"/>
          <w:b/>
          <w:bCs/>
          <w:color w:val="0000FF"/>
          <w:szCs w:val="24"/>
        </w:rPr>
        <w:t>Oni, one, ona</w:t>
      </w:r>
      <w:r w:rsidRPr="007900E0">
        <w:rPr>
          <w:rFonts w:eastAsia="Calibri" w:cs="Times New Roman"/>
          <w:color w:val="0000FF"/>
          <w:szCs w:val="24"/>
        </w:rPr>
        <w:t xml:space="preserve"> </w:t>
      </w:r>
      <w:r>
        <w:rPr>
          <w:rFonts w:eastAsia="Calibri" w:cs="Times New Roman"/>
          <w:szCs w:val="24"/>
        </w:rPr>
        <w:t>sviraju gitaru.</w:t>
      </w:r>
    </w:p>
    <w:p w:rsidR="00F90C88" w:rsidRPr="003D783D" w:rsidRDefault="00F90C88" w:rsidP="00F90C88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Glagoli su promjenjiva vrsta riječi, mijenjaju se, oni se NE dekliniraju, oni se KONJUGIRAJU  ILI SPREŽU kroz 3 osobe u jd. i 3 osobe u </w:t>
      </w:r>
      <w:proofErr w:type="spellStart"/>
      <w:r>
        <w:rPr>
          <w:rFonts w:eastAsia="Calibri" w:cs="Times New Roman"/>
          <w:szCs w:val="24"/>
        </w:rPr>
        <w:t>mn</w:t>
      </w:r>
      <w:proofErr w:type="spellEnd"/>
      <w:r>
        <w:rPr>
          <w:rFonts w:eastAsia="Calibri" w:cs="Times New Roman"/>
          <w:szCs w:val="24"/>
        </w:rPr>
        <w:t>.</w:t>
      </w:r>
    </w:p>
    <w:p w:rsidR="00F90C88" w:rsidRDefault="00F90C88" w:rsidP="00F90C88">
      <w:pPr>
        <w:spacing w:after="0"/>
        <w:rPr>
          <w:rFonts w:eastAsia="Calibri" w:cs="Times New Roman"/>
          <w:b/>
          <w:szCs w:val="24"/>
        </w:rPr>
      </w:pPr>
    </w:p>
    <w:p w:rsidR="00F90C88" w:rsidRPr="003A0715" w:rsidRDefault="00F90C88" w:rsidP="00F90C88">
      <w:pPr>
        <w:spacing w:after="0"/>
        <w:rPr>
          <w:rFonts w:eastAsia="Calibri" w:cs="Times New Roman"/>
          <w:b/>
          <w:bCs/>
          <w:color w:val="C0504D" w:themeColor="accent2"/>
          <w:szCs w:val="24"/>
        </w:rPr>
      </w:pPr>
      <w:r w:rsidRPr="003A0715">
        <w:rPr>
          <w:rFonts w:eastAsia="Calibri" w:cs="Times New Roman"/>
          <w:b/>
          <w:bCs/>
          <w:color w:val="C0504D" w:themeColor="accent2"/>
          <w:szCs w:val="24"/>
        </w:rPr>
        <w:t xml:space="preserve">– pisanje negacije uz glagol – čestica </w:t>
      </w:r>
      <w:r w:rsidRPr="003A0715">
        <w:rPr>
          <w:rFonts w:eastAsia="Calibri" w:cs="Times New Roman"/>
          <w:b/>
          <w:bCs/>
          <w:i/>
          <w:color w:val="C0504D" w:themeColor="accent2"/>
          <w:szCs w:val="24"/>
        </w:rPr>
        <w:t xml:space="preserve">ne </w:t>
      </w:r>
      <w:r w:rsidRPr="003A0715">
        <w:rPr>
          <w:rFonts w:eastAsia="Calibri" w:cs="Times New Roman"/>
          <w:b/>
          <w:bCs/>
          <w:color w:val="C0504D" w:themeColor="accent2"/>
          <w:szCs w:val="24"/>
        </w:rPr>
        <w:t>i glagol pišu se kao dvije riječi</w:t>
      </w:r>
    </w:p>
    <w:p w:rsidR="00F90C88" w:rsidRPr="00C673FE" w:rsidRDefault="00F90C88" w:rsidP="00F90C88">
      <w:pPr>
        <w:spacing w:after="0"/>
        <w:rPr>
          <w:rFonts w:eastAsia="Calibri" w:cs="Times New Roman"/>
          <w:szCs w:val="24"/>
        </w:rPr>
      </w:pPr>
    </w:p>
    <w:p w:rsidR="00F90C88" w:rsidRDefault="00F90C88" w:rsidP="00F90C88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  <w:lang w:eastAsia="hr-HR"/>
        </w:rPr>
        <w:pict>
          <v:roundrect id="Pravokutnik: zaobljeni kutovi 64" o:spid="_x0000_s1026" style="position:absolute;margin-left:216.65pt;margin-top:.5pt;width:107pt;height:1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" fillcolor="white [3212]" strokecolor="blue">
            <v:textbox>
              <w:txbxContent>
                <w:p w:rsidR="00F90C88" w:rsidRPr="00B451A4" w:rsidRDefault="00F90C88" w:rsidP="00F90C88">
                  <w:pPr>
                    <w:spacing w:after="0"/>
                    <w:jc w:val="center"/>
                    <w:rPr>
                      <w:rFonts w:eastAsia="Calibri" w:cs="Times New Roman"/>
                      <w:b/>
                      <w:color w:val="0000FF"/>
                      <w:szCs w:val="24"/>
                    </w:rPr>
                  </w:pPr>
                  <w:r w:rsidRPr="00B451A4">
                    <w:rPr>
                      <w:rFonts w:eastAsia="Calibri" w:cs="Times New Roman"/>
                      <w:b/>
                      <w:color w:val="0000FF"/>
                      <w:szCs w:val="24"/>
                    </w:rPr>
                    <w:t>Iznimke:</w:t>
                  </w:r>
                </w:p>
                <w:p w:rsidR="00F90C88" w:rsidRPr="00B451A4" w:rsidRDefault="00F90C88" w:rsidP="00F90C88">
                  <w:pPr>
                    <w:spacing w:after="0"/>
                    <w:jc w:val="center"/>
                    <w:rPr>
                      <w:rFonts w:eastAsia="Calibri" w:cs="Times New Roman"/>
                      <w:color w:val="000000" w:themeColor="text1"/>
                      <w:szCs w:val="24"/>
                    </w:rPr>
                  </w:pPr>
                  <w:r w:rsidRPr="00B451A4">
                    <w:rPr>
                      <w:rFonts w:eastAsia="Calibri" w:cs="Times New Roman"/>
                      <w:color w:val="000000" w:themeColor="text1"/>
                      <w:szCs w:val="24"/>
                    </w:rPr>
                    <w:t>neću</w:t>
                  </w:r>
                </w:p>
                <w:p w:rsidR="00F90C88" w:rsidRPr="00B451A4" w:rsidRDefault="00F90C88" w:rsidP="00F90C88">
                  <w:pPr>
                    <w:spacing w:after="0"/>
                    <w:jc w:val="center"/>
                    <w:rPr>
                      <w:rFonts w:eastAsia="Calibri" w:cs="Times New Roman"/>
                      <w:color w:val="000000" w:themeColor="text1"/>
                      <w:szCs w:val="24"/>
                    </w:rPr>
                  </w:pPr>
                  <w:r w:rsidRPr="00B451A4">
                    <w:rPr>
                      <w:rFonts w:eastAsia="Calibri" w:cs="Times New Roman"/>
                      <w:color w:val="000000" w:themeColor="text1"/>
                      <w:szCs w:val="24"/>
                    </w:rPr>
                    <w:t>nemoj</w:t>
                  </w:r>
                </w:p>
                <w:p w:rsidR="00F90C88" w:rsidRPr="00B451A4" w:rsidRDefault="00F90C88" w:rsidP="00F90C88">
                  <w:pPr>
                    <w:spacing w:after="0"/>
                    <w:jc w:val="center"/>
                    <w:rPr>
                      <w:rFonts w:eastAsia="Calibri" w:cs="Times New Roman"/>
                      <w:color w:val="000000" w:themeColor="text1"/>
                      <w:szCs w:val="24"/>
                    </w:rPr>
                  </w:pPr>
                  <w:r w:rsidRPr="00B451A4">
                    <w:rPr>
                      <w:rFonts w:eastAsia="Calibri" w:cs="Times New Roman"/>
                      <w:color w:val="000000" w:themeColor="text1"/>
                      <w:szCs w:val="24"/>
                    </w:rPr>
                    <w:t>nemam</w:t>
                  </w:r>
                </w:p>
                <w:p w:rsidR="00F90C88" w:rsidRPr="00B451A4" w:rsidRDefault="00F90C88" w:rsidP="00F90C88">
                  <w:pPr>
                    <w:spacing w:after="0"/>
                    <w:jc w:val="center"/>
                    <w:rPr>
                      <w:rFonts w:eastAsia="Calibri" w:cs="Times New Roman"/>
                      <w:color w:val="000000" w:themeColor="text1"/>
                      <w:szCs w:val="24"/>
                    </w:rPr>
                  </w:pPr>
                  <w:r w:rsidRPr="00B451A4">
                    <w:rPr>
                      <w:rFonts w:eastAsia="Calibri" w:cs="Times New Roman"/>
                      <w:color w:val="000000" w:themeColor="text1"/>
                      <w:szCs w:val="24"/>
                    </w:rPr>
                    <w:t>nedostajem</w:t>
                  </w:r>
                </w:p>
                <w:p w:rsidR="00F90C88" w:rsidRPr="00B451A4" w:rsidRDefault="00F90C88" w:rsidP="00F90C88">
                  <w:pPr>
                    <w:jc w:val="center"/>
                    <w:rPr>
                      <w:color w:val="000000" w:themeColor="text1"/>
                    </w:rPr>
                  </w:pPr>
                  <w:r w:rsidRPr="00B451A4">
                    <w:rPr>
                      <w:rFonts w:eastAsia="Calibri" w:cs="Times New Roman"/>
                      <w:color w:val="000000" w:themeColor="text1"/>
                      <w:szCs w:val="24"/>
                    </w:rPr>
                    <w:t>nisam</w:t>
                  </w:r>
                </w:p>
              </w:txbxContent>
            </v:textbox>
          </v:roundrect>
        </w:pict>
      </w:r>
      <w:r w:rsidRPr="00B451A4">
        <w:rPr>
          <w:rFonts w:eastAsia="Calibri" w:cs="Times New Roman"/>
          <w:b/>
          <w:bCs/>
          <w:szCs w:val="24"/>
          <w:u w:val="single"/>
        </w:rPr>
        <w:t>Ne sviram</w:t>
      </w:r>
      <w:r>
        <w:rPr>
          <w:rFonts w:eastAsia="Calibri" w:cs="Times New Roman"/>
          <w:szCs w:val="24"/>
        </w:rPr>
        <w:t xml:space="preserve"> klavijature.</w:t>
      </w:r>
    </w:p>
    <w:p w:rsidR="00F90C88" w:rsidRDefault="00F90C88" w:rsidP="00F90C88">
      <w:pPr>
        <w:spacing w:after="0"/>
        <w:rPr>
          <w:rFonts w:eastAsia="Calibri" w:cs="Times New Roman"/>
          <w:b/>
          <w:szCs w:val="24"/>
        </w:rPr>
      </w:pPr>
      <w:r w:rsidRPr="00B451A4">
        <w:rPr>
          <w:rFonts w:eastAsia="Calibri" w:cs="Times New Roman"/>
          <w:b/>
          <w:bCs/>
          <w:szCs w:val="24"/>
          <w:u w:val="single"/>
        </w:rPr>
        <w:t>Ne znam</w:t>
      </w:r>
      <w:r>
        <w:rPr>
          <w:rFonts w:eastAsia="Calibri" w:cs="Times New Roman"/>
          <w:szCs w:val="24"/>
        </w:rPr>
        <w:t xml:space="preserve"> gdje je.                                    </w:t>
      </w:r>
    </w:p>
    <w:p w:rsidR="00F90C88" w:rsidRPr="00DB6B39" w:rsidRDefault="00F90C88" w:rsidP="00F90C88">
      <w:pPr>
        <w:spacing w:after="0"/>
        <w:rPr>
          <w:rFonts w:eastAsia="Calibri" w:cs="Times New Roman"/>
          <w:szCs w:val="24"/>
        </w:rPr>
      </w:pPr>
      <w:r w:rsidRPr="00B451A4">
        <w:rPr>
          <w:rFonts w:eastAsia="Calibri" w:cs="Times New Roman"/>
          <w:b/>
          <w:bCs/>
          <w:szCs w:val="24"/>
          <w:u w:val="single"/>
        </w:rPr>
        <w:t>Ne mogu</w:t>
      </w:r>
      <w:r>
        <w:rPr>
          <w:rFonts w:eastAsia="Calibri" w:cs="Times New Roman"/>
          <w:szCs w:val="24"/>
        </w:rPr>
        <w:t xml:space="preserve"> pronaći Ivana.</w:t>
      </w:r>
      <w:r w:rsidRPr="007900E0">
        <w:rPr>
          <w:b/>
          <w:bCs/>
        </w:rPr>
        <w:t xml:space="preserve">  </w:t>
      </w:r>
    </w:p>
    <w:p w:rsidR="00F90C88" w:rsidRDefault="00F90C88" w:rsidP="00F90C88">
      <w:pPr>
        <w:spacing w:after="0"/>
        <w:rPr>
          <w:b/>
          <w:bCs/>
        </w:rPr>
      </w:pPr>
    </w:p>
    <w:p w:rsidR="00F90C88" w:rsidRDefault="00F90C88" w:rsidP="00F90C88">
      <w:pPr>
        <w:spacing w:after="0"/>
        <w:rPr>
          <w:b/>
          <w:bCs/>
        </w:rPr>
      </w:pPr>
    </w:p>
    <w:p w:rsidR="00F90C88" w:rsidRDefault="00F90C88" w:rsidP="00F90C88">
      <w:pPr>
        <w:spacing w:after="0"/>
        <w:rPr>
          <w:b/>
          <w:bCs/>
        </w:rPr>
      </w:pPr>
    </w:p>
    <w:p w:rsidR="00F90C88" w:rsidRDefault="00F90C88" w:rsidP="00F90C88">
      <w:pPr>
        <w:jc w:val="center"/>
        <w:rPr>
          <w:rFonts w:eastAsia="Calibri" w:cs="Times New Roman"/>
          <w:b/>
          <w:bCs/>
          <w:noProof/>
          <w:szCs w:val="24"/>
          <w:lang w:val="en-GB" w:eastAsia="en-GB"/>
        </w:rPr>
      </w:pPr>
    </w:p>
    <w:p w:rsidR="00F90C88" w:rsidRDefault="00F90C88" w:rsidP="00F90C88">
      <w:pPr>
        <w:jc w:val="center"/>
        <w:rPr>
          <w:rFonts w:eastAsia="Calibri" w:cs="Times New Roman"/>
          <w:b/>
          <w:bCs/>
          <w:noProof/>
          <w:szCs w:val="24"/>
          <w:lang w:val="en-GB" w:eastAsia="en-GB"/>
        </w:rPr>
      </w:pPr>
    </w:p>
    <w:p w:rsidR="00F90C88" w:rsidRDefault="00F90C88" w:rsidP="00F90C88">
      <w:pPr>
        <w:spacing w:after="0" w:line="36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                                                   VJEŽBA           </w:t>
      </w:r>
    </w:p>
    <w:p w:rsidR="00F90C88" w:rsidRDefault="00F90C88" w:rsidP="00F90C88">
      <w:pPr>
        <w:spacing w:after="0" w:line="360" w:lineRule="auto"/>
        <w:rPr>
          <w:rFonts w:eastAsia="Calibri" w:cs="Times New Roman"/>
          <w:szCs w:val="24"/>
        </w:rPr>
      </w:pPr>
      <w:r w:rsidRPr="00F53218">
        <w:rPr>
          <w:rFonts w:eastAsia="Calibri" w:cs="Times New Roman"/>
          <w:szCs w:val="24"/>
        </w:rPr>
        <w:t>Tri su glagolske _________________ u jednini</w:t>
      </w:r>
      <w:r>
        <w:rPr>
          <w:rFonts w:eastAsia="Calibri" w:cs="Times New Roman"/>
          <w:szCs w:val="24"/>
        </w:rPr>
        <w:t xml:space="preserve"> i ________ ........................ u množini. </w:t>
      </w:r>
    </w:p>
    <w:p w:rsidR="00F90C88" w:rsidRDefault="00F90C88" w:rsidP="00F90C88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U 3. osobi jednine i množine možemo razlikovati tri roda: _____________, ______________ i ______________ rod.</w:t>
      </w:r>
    </w:p>
    <w:p w:rsidR="00F90C88" w:rsidRDefault="00F90C88" w:rsidP="00F90C88">
      <w:pPr>
        <w:spacing w:after="0"/>
        <w:rPr>
          <w:rFonts w:eastAsia="Calibri" w:cs="Times New Roman"/>
          <w:szCs w:val="24"/>
        </w:rPr>
      </w:pPr>
    </w:p>
    <w:p w:rsidR="00F90C88" w:rsidRPr="00BB5C06" w:rsidRDefault="00F90C88" w:rsidP="00F90C88">
      <w:pPr>
        <w:spacing w:line="360" w:lineRule="auto"/>
        <w:rPr>
          <w:rFonts w:eastAsia="Calibri" w:cs="Times New Roman"/>
          <w:b/>
          <w:bCs/>
          <w:szCs w:val="24"/>
        </w:rPr>
      </w:pPr>
      <w:r w:rsidRPr="00BB5C06">
        <w:rPr>
          <w:rFonts w:eastAsia="Calibri" w:cs="Times New Roman"/>
          <w:b/>
          <w:bCs/>
          <w:szCs w:val="24"/>
        </w:rPr>
        <w:t>2. Zaključi i zaokruži točno.</w:t>
      </w:r>
    </w:p>
    <w:p w:rsidR="00F90C88" w:rsidRDefault="00F90C88" w:rsidP="00F90C88">
      <w:pPr>
        <w:spacing w:after="0" w:line="36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Glagoli se mijenjaju po osobama, stoga su </w:t>
      </w:r>
      <w:r w:rsidRPr="00BB5C06">
        <w:rPr>
          <w:rFonts w:eastAsia="Calibri" w:cs="Times New Roman"/>
          <w:b/>
          <w:bCs/>
          <w:szCs w:val="24"/>
        </w:rPr>
        <w:t>promjenjive/nepromjenjive</w:t>
      </w:r>
      <w:r>
        <w:rPr>
          <w:rFonts w:eastAsia="Calibri" w:cs="Times New Roman"/>
          <w:szCs w:val="24"/>
        </w:rPr>
        <w:t xml:space="preserve"> riječi.</w:t>
      </w:r>
    </w:p>
    <w:p w:rsidR="00F90C88" w:rsidRDefault="00F90C88" w:rsidP="00F90C88">
      <w:pPr>
        <w:spacing w:after="0" w:line="360" w:lineRule="auto"/>
        <w:rPr>
          <w:rFonts w:eastAsia="Calibri" w:cs="Times New Roman"/>
          <w:szCs w:val="24"/>
        </w:rPr>
      </w:pPr>
    </w:p>
    <w:p w:rsidR="00F90C88" w:rsidRPr="00BB5C06" w:rsidRDefault="00F90C88" w:rsidP="00F90C88">
      <w:pPr>
        <w:spacing w:line="360" w:lineRule="auto"/>
        <w:rPr>
          <w:rFonts w:eastAsia="Calibri" w:cs="Times New Roman"/>
          <w:b/>
          <w:bCs/>
          <w:szCs w:val="24"/>
        </w:rPr>
      </w:pPr>
      <w:r w:rsidRPr="00BB5C06">
        <w:rPr>
          <w:rFonts w:eastAsia="Calibri" w:cs="Times New Roman"/>
          <w:b/>
          <w:bCs/>
          <w:szCs w:val="24"/>
        </w:rPr>
        <w:t>3. Zadanu rečenicu napiši u prošlome i budućem</w:t>
      </w:r>
      <w:r>
        <w:rPr>
          <w:rFonts w:eastAsia="Calibri" w:cs="Times New Roman"/>
          <w:b/>
          <w:bCs/>
          <w:szCs w:val="24"/>
        </w:rPr>
        <w:t>u</w:t>
      </w:r>
      <w:r w:rsidRPr="00BB5C06">
        <w:rPr>
          <w:rFonts w:eastAsia="Calibri" w:cs="Times New Roman"/>
          <w:b/>
          <w:bCs/>
          <w:szCs w:val="24"/>
        </w:rPr>
        <w:t xml:space="preserve"> vremenu.</w:t>
      </w:r>
    </w:p>
    <w:p w:rsidR="00F90C88" w:rsidRPr="00BB5C06" w:rsidRDefault="00F90C88" w:rsidP="00F90C88">
      <w:pPr>
        <w:spacing w:line="360" w:lineRule="auto"/>
        <w:rPr>
          <w:rFonts w:eastAsia="Calibri" w:cs="Times New Roman"/>
          <w:i/>
          <w:szCs w:val="24"/>
        </w:rPr>
      </w:pPr>
      <w:r>
        <w:rPr>
          <w:rFonts w:eastAsia="Calibri" w:cs="Times New Roman"/>
          <w:i/>
          <w:szCs w:val="24"/>
        </w:rPr>
        <w:t xml:space="preserve"> S</w:t>
      </w:r>
      <w:r w:rsidRPr="00BB5C06">
        <w:rPr>
          <w:rFonts w:eastAsia="Calibri" w:cs="Times New Roman"/>
          <w:i/>
          <w:szCs w:val="24"/>
        </w:rPr>
        <w:t>viram klavijature.</w:t>
      </w:r>
    </w:p>
    <w:p w:rsidR="00F90C88" w:rsidRDefault="00F90C88" w:rsidP="00F90C88">
      <w:pPr>
        <w:spacing w:after="0" w:line="36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prošlo vrijeme: _________________________________________________________</w:t>
      </w:r>
    </w:p>
    <w:p w:rsidR="00F90C88" w:rsidRDefault="00F90C88" w:rsidP="00F90C88">
      <w:pPr>
        <w:spacing w:after="0" w:line="36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buduće vrijeme: _________________________________________________________</w:t>
      </w:r>
    </w:p>
    <w:p w:rsidR="00F90C88" w:rsidRDefault="00F90C88" w:rsidP="00F90C88">
      <w:pPr>
        <w:spacing w:after="0" w:line="360" w:lineRule="auto"/>
        <w:rPr>
          <w:rFonts w:eastAsia="Calibri" w:cs="Times New Roman"/>
          <w:szCs w:val="24"/>
        </w:rPr>
      </w:pPr>
    </w:p>
    <w:p w:rsidR="00F90C88" w:rsidRPr="00BB5C06" w:rsidRDefault="00F90C88" w:rsidP="00F90C88">
      <w:pPr>
        <w:spacing w:after="0" w:line="360" w:lineRule="auto"/>
        <w:rPr>
          <w:rFonts w:eastAsia="Calibri" w:cs="Times New Roman"/>
          <w:b/>
          <w:bCs/>
          <w:szCs w:val="24"/>
        </w:rPr>
      </w:pPr>
      <w:r w:rsidRPr="00BB5C06">
        <w:rPr>
          <w:rFonts w:eastAsia="Calibri" w:cs="Times New Roman"/>
          <w:b/>
          <w:bCs/>
          <w:szCs w:val="24"/>
        </w:rPr>
        <w:t xml:space="preserve">4. Preoblikuj rečenicu </w:t>
      </w:r>
      <w:r w:rsidRPr="00BB5C06">
        <w:rPr>
          <w:rFonts w:eastAsia="Calibri" w:cs="Times New Roman"/>
          <w:b/>
          <w:bCs/>
          <w:iCs/>
          <w:szCs w:val="24"/>
        </w:rPr>
        <w:t>iz prethodnoga zadatka</w:t>
      </w:r>
      <w:r w:rsidRPr="00BB5C06">
        <w:rPr>
          <w:rFonts w:eastAsia="Calibri" w:cs="Times New Roman"/>
          <w:b/>
          <w:bCs/>
          <w:szCs w:val="24"/>
        </w:rPr>
        <w:t xml:space="preserve"> u niječnu.</w:t>
      </w:r>
    </w:p>
    <w:p w:rsidR="00F90C88" w:rsidRDefault="00F90C88" w:rsidP="00F90C88">
      <w:pPr>
        <w:spacing w:after="0" w:line="36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_______________________________________________________________</w:t>
      </w:r>
    </w:p>
    <w:p w:rsidR="00F90C88" w:rsidRDefault="00F90C88" w:rsidP="00F90C88">
      <w:pPr>
        <w:spacing w:after="0"/>
      </w:pPr>
    </w:p>
    <w:p w:rsidR="00F90C88" w:rsidRDefault="00F90C88" w:rsidP="00F90C88">
      <w:pPr>
        <w:spacing w:after="0"/>
      </w:pPr>
      <w:r>
        <w:t>Možete se poigrati!</w:t>
      </w:r>
    </w:p>
    <w:p w:rsidR="00F90C88" w:rsidRDefault="00F90C88" w:rsidP="00F90C88">
      <w:pPr>
        <w:spacing w:after="0"/>
      </w:pPr>
      <w:r>
        <w:t xml:space="preserve">Učenici igraju igru </w:t>
      </w:r>
      <w:r w:rsidRPr="00474ACE">
        <w:rPr>
          <w:i/>
          <w:iCs/>
        </w:rPr>
        <w:t>Točno – netočno</w:t>
      </w:r>
      <w:r>
        <w:t xml:space="preserve"> izrađenu u alatu </w:t>
      </w:r>
      <w:proofErr w:type="spellStart"/>
      <w:r w:rsidRPr="00FA7779">
        <w:rPr>
          <w:i/>
        </w:rPr>
        <w:t>Wordwall</w:t>
      </w:r>
      <w:proofErr w:type="spellEnd"/>
    </w:p>
    <w:p w:rsidR="00F90C88" w:rsidRPr="00FA7779" w:rsidRDefault="00F90C88" w:rsidP="00F90C88">
      <w:pPr>
        <w:spacing w:after="0"/>
      </w:pPr>
      <w:r w:rsidRPr="00FA7779">
        <w:rPr>
          <w:rStyle w:val="Hiperveza"/>
        </w:rPr>
        <w:t>(</w:t>
      </w:r>
      <w:r w:rsidRPr="00920FAB">
        <w:rPr>
          <w:rStyle w:val="Hiperveza"/>
        </w:rPr>
        <w:t>https:/</w:t>
      </w:r>
      <w:r>
        <w:rPr>
          <w:rStyle w:val="Hiperveza"/>
        </w:rPr>
        <w:t>/wordwall.net/hr/resource/556757</w:t>
      </w:r>
      <w:r w:rsidRPr="00FA7779">
        <w:rPr>
          <w:rStyle w:val="Hiperveza"/>
        </w:rPr>
        <w:t>).</w:t>
      </w:r>
    </w:p>
    <w:p w:rsidR="003242BD" w:rsidRDefault="003242BD"/>
    <w:sectPr w:rsidR="003242BD" w:rsidSect="00324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90C88"/>
    <w:rsid w:val="003242BD"/>
    <w:rsid w:val="00F9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C88"/>
    <w:rPr>
      <w:rFonts w:ascii="Times New Roman" w:eastAsiaTheme="minorEastAsia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90C88"/>
    <w:rPr>
      <w:color w:val="0000FF" w:themeColor="hyperlink"/>
      <w:u w:val="single"/>
    </w:rPr>
  </w:style>
  <w:style w:type="table" w:customStyle="1" w:styleId="TableGrid1">
    <w:name w:val="Table Grid1"/>
    <w:basedOn w:val="Obinatablica"/>
    <w:uiPriority w:val="59"/>
    <w:rsid w:val="00F90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F90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2020-03-24T18:12:00Z</dcterms:created>
  <dcterms:modified xsi:type="dcterms:W3CDTF">2020-03-24T18:24:00Z</dcterms:modified>
</cp:coreProperties>
</file>