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7" w:rsidRDefault="00D568B7">
      <w:pPr>
        <w:rPr>
          <w:sz w:val="24"/>
          <w:szCs w:val="24"/>
        </w:rPr>
      </w:pPr>
      <w:r w:rsidRPr="00D568B7">
        <w:rPr>
          <w:sz w:val="24"/>
          <w:szCs w:val="24"/>
        </w:rPr>
        <w:t>4.5. Lijep pozdrav dragi učenici i roditelji!</w:t>
      </w:r>
      <w:r w:rsidR="00E57FB9">
        <w:rPr>
          <w:sz w:val="24"/>
          <w:szCs w:val="24"/>
        </w:rPr>
        <w:t xml:space="preserve"> Evo današnjih zadataka.</w:t>
      </w:r>
      <w:r w:rsidR="00C26DFB" w:rsidRPr="00C26DFB">
        <w:rPr>
          <w:color w:val="000000" w:themeColor="text1"/>
          <w:sz w:val="24"/>
          <w:szCs w:val="24"/>
        </w:rPr>
        <w:t xml:space="preserve">NAPOMENA: </w:t>
      </w:r>
      <w:r w:rsidR="00C26DFB">
        <w:rPr>
          <w:color w:val="000000" w:themeColor="text1"/>
          <w:sz w:val="24"/>
          <w:szCs w:val="24"/>
        </w:rPr>
        <w:t xml:space="preserve">MOLIM, </w:t>
      </w:r>
      <w:r w:rsidR="00C26DFB" w:rsidRPr="00C26DFB">
        <w:rPr>
          <w:color w:val="000000" w:themeColor="text1"/>
          <w:sz w:val="24"/>
          <w:szCs w:val="24"/>
        </w:rPr>
        <w:t>POSLIKAJ HJ.</w:t>
      </w:r>
    </w:p>
    <w:p w:rsidR="00D568B7" w:rsidRPr="00D568B7" w:rsidRDefault="00D568B7">
      <w:pPr>
        <w:rPr>
          <w:sz w:val="24"/>
          <w:szCs w:val="24"/>
        </w:rPr>
      </w:pPr>
      <w:r>
        <w:rPr>
          <w:b/>
          <w:sz w:val="24"/>
          <w:szCs w:val="24"/>
        </w:rPr>
        <w:t>HRVATSKI JEZIK –</w:t>
      </w:r>
      <w:r>
        <w:rPr>
          <w:sz w:val="24"/>
          <w:szCs w:val="24"/>
        </w:rPr>
        <w:t xml:space="preserve">Poslušat ćete priču koju će vam  pročitati učiteljica Sanjuška na Trećem ili mama, </w:t>
      </w:r>
      <w:r w:rsidR="004E130D">
        <w:rPr>
          <w:sz w:val="24"/>
          <w:szCs w:val="24"/>
        </w:rPr>
        <w:t>tata, baka,..</w:t>
      </w:r>
      <w:r>
        <w:rPr>
          <w:sz w:val="24"/>
          <w:szCs w:val="24"/>
        </w:rPr>
        <w:t xml:space="preserve">iako ju možete pročitati </w:t>
      </w:r>
      <w:r w:rsidR="00E57FB9">
        <w:rPr>
          <w:sz w:val="24"/>
          <w:szCs w:val="24"/>
        </w:rPr>
        <w:t>i</w:t>
      </w:r>
      <w:r>
        <w:rPr>
          <w:sz w:val="24"/>
          <w:szCs w:val="24"/>
        </w:rPr>
        <w:t xml:space="preserve"> sami na ovom linku.</w:t>
      </w:r>
    </w:p>
    <w:p w:rsidR="00000000" w:rsidRDefault="00D568B7">
      <w:hyperlink r:id="rId5" w:history="1">
        <w:r>
          <w:rPr>
            <w:rStyle w:val="Hyperlink"/>
          </w:rPr>
          <w:t>https://view.genial.ly/5ea670</w:t>
        </w:r>
        <w:r>
          <w:rPr>
            <w:rStyle w:val="Hyperlink"/>
          </w:rPr>
          <w:t>1</w:t>
        </w:r>
        <w:r>
          <w:rPr>
            <w:rStyle w:val="Hyperlink"/>
          </w:rPr>
          <w:t>1d407580db91fe3aa/game-moda-i-knjizevnost-2-razred</w:t>
        </w:r>
      </w:hyperlink>
    </w:p>
    <w:p w:rsidR="00DA75C9" w:rsidRDefault="00DA75C9">
      <w:r>
        <w:t xml:space="preserve">PLAN PLOČE    </w:t>
      </w:r>
      <w:r w:rsidR="00A14221">
        <w:t xml:space="preserve"> </w:t>
      </w:r>
      <w:r>
        <w:t xml:space="preserve"> 4.5.2020.</w:t>
      </w:r>
    </w:p>
    <w:p w:rsidR="00DA75C9" w:rsidRDefault="00A14221">
      <w:r>
        <w:t xml:space="preserve">                           </w:t>
      </w:r>
      <w:r w:rsidR="00504357">
        <w:t>Sanja Polak</w:t>
      </w:r>
    </w:p>
    <w:p w:rsidR="00315CA3" w:rsidRDefault="00315CA3">
      <w:pPr>
        <w:rPr>
          <w:color w:val="FF0000"/>
          <w:sz w:val="24"/>
          <w:szCs w:val="24"/>
        </w:rPr>
      </w:pPr>
      <w:r>
        <w:t xml:space="preserve">                                                    </w:t>
      </w:r>
      <w:r w:rsidRPr="00315CA3">
        <w:rPr>
          <w:color w:val="FF0000"/>
          <w:sz w:val="24"/>
          <w:szCs w:val="24"/>
        </w:rPr>
        <w:t>Moda i književnost</w:t>
      </w:r>
    </w:p>
    <w:p w:rsidR="009E0955" w:rsidRDefault="009E0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Glavni likovi:</w:t>
      </w:r>
    </w:p>
    <w:p w:rsidR="009E0955" w:rsidRDefault="009E0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Mia – </w:t>
      </w:r>
      <w:r w:rsidR="00AE0A0B">
        <w:rPr>
          <w:color w:val="000000" w:themeColor="text1"/>
          <w:sz w:val="24"/>
          <w:szCs w:val="24"/>
        </w:rPr>
        <w:t>vitka,</w:t>
      </w:r>
      <w:r w:rsidR="00680E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zgodna, slatka, </w:t>
      </w:r>
      <w:r w:rsidR="00A77EDE">
        <w:rPr>
          <w:color w:val="000000" w:themeColor="text1"/>
          <w:sz w:val="24"/>
          <w:szCs w:val="24"/>
        </w:rPr>
        <w:t>mama ju oblači</w:t>
      </w:r>
      <w:r>
        <w:rPr>
          <w:color w:val="000000" w:themeColor="text1"/>
          <w:sz w:val="24"/>
          <w:szCs w:val="24"/>
        </w:rPr>
        <w:t xml:space="preserve"> po posljednjoj modi</w:t>
      </w:r>
      <w:r w:rsidR="00773215">
        <w:rPr>
          <w:color w:val="000000" w:themeColor="text1"/>
          <w:sz w:val="24"/>
          <w:szCs w:val="24"/>
        </w:rPr>
        <w:t>, sviđa se dečkima</w:t>
      </w:r>
      <w:r w:rsidR="00615237">
        <w:rPr>
          <w:color w:val="000000" w:themeColor="text1"/>
          <w:sz w:val="24"/>
          <w:szCs w:val="24"/>
        </w:rPr>
        <w:t>,nespretna, šutljiva</w:t>
      </w:r>
    </w:p>
    <w:p w:rsidR="00A77EDE" w:rsidRDefault="00A77E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Djevojčica – mora puno čitati, mama joj kupuje puno knjiga, </w:t>
      </w:r>
      <w:r w:rsidR="00F541D4">
        <w:rPr>
          <w:color w:val="000000" w:themeColor="text1"/>
          <w:sz w:val="24"/>
          <w:szCs w:val="24"/>
        </w:rPr>
        <w:t>postala je školska zvijezda dječje književnosti</w:t>
      </w:r>
    </w:p>
    <w:p w:rsidR="00A14221" w:rsidRDefault="00A1422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Djevojčičina mama – smatra da je čitanje jako važno</w:t>
      </w:r>
    </w:p>
    <w:p w:rsidR="00A77EDE" w:rsidRPr="005E088C" w:rsidRDefault="00A77EDE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</w:pPr>
      <w:r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Rekla je </w:t>
      </w:r>
      <w:r w:rsidR="00A14221"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djevojčici da se čitajući druži</w:t>
      </w:r>
      <w:r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s pame</w:t>
      </w:r>
      <w:r w:rsidR="00A14221"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tnim ljudima i da iz knjiga može</w:t>
      </w:r>
      <w:r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najv</w:t>
      </w:r>
      <w:r w:rsidR="00A14221"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iše saznati o životu. I da će joj</w:t>
      </w:r>
      <w:r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nakon već deset pročitanih bit</w:t>
      </w:r>
      <w:r w:rsidR="00A14221"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>i lakše pisati sastavke, a da će</w:t>
      </w:r>
      <w:r w:rsidRPr="005E088C">
        <w:rPr>
          <w:rFonts w:ascii="Arial" w:hAnsi="Arial" w:cs="Arial"/>
          <w:b/>
          <w:bCs/>
          <w:color w:val="000000"/>
          <w:sz w:val="28"/>
          <w:szCs w:val="28"/>
          <w:shd w:val="clear" w:color="auto" w:fill="99F28F"/>
        </w:rPr>
        <w:t xml:space="preserve"> već nakon dvadesete postati pravi zaljubljenik u književnost.</w:t>
      </w:r>
    </w:p>
    <w:p w:rsidR="0078239C" w:rsidRDefault="00743E83" w:rsidP="0078239C">
      <w:pPr>
        <w:rPr>
          <w:rFonts w:ascii="Arial" w:hAnsi="Arial" w:cs="Arial"/>
          <w:i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MATEMATIKA - </w:t>
      </w:r>
      <w:r w:rsidR="0078239C" w:rsidRPr="000F19E6">
        <w:rPr>
          <w:rFonts w:ascii="Arial" w:hAnsi="Arial" w:cs="Arial"/>
          <w:i/>
          <w:sz w:val="24"/>
          <w:szCs w:val="24"/>
          <w:lang w:val="hr-HR"/>
        </w:rPr>
        <w:t>Danas ćemo naučiti dijeljenje brojem 6.</w:t>
      </w:r>
      <w:r w:rsidR="005E088C">
        <w:rPr>
          <w:rFonts w:ascii="Arial" w:hAnsi="Arial" w:cs="Arial"/>
          <w:i/>
          <w:sz w:val="24"/>
          <w:szCs w:val="24"/>
          <w:lang w:val="hr-HR"/>
        </w:rPr>
        <w:t xml:space="preserve"> </w:t>
      </w:r>
      <w:r w:rsidR="000F19E6" w:rsidRPr="000F19E6">
        <w:rPr>
          <w:rFonts w:ascii="Arial" w:hAnsi="Arial" w:cs="Arial"/>
          <w:i/>
          <w:sz w:val="24"/>
          <w:szCs w:val="24"/>
          <w:lang w:val="hr-HR"/>
        </w:rPr>
        <w:t>Moraš znati množiti broj 6 i brzo i točno nabrojiti višekratnike broja 6. Diktat množenja brojem 6 napiši uz pomoć roditelja.</w:t>
      </w:r>
    </w:p>
    <w:p w:rsidR="006D2AE2" w:rsidRDefault="006D2AE2" w:rsidP="0078239C">
      <w:pPr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Dijeljenje uči uz link:</w:t>
      </w:r>
      <w:r w:rsidR="00AF2B45" w:rsidRPr="00AF2B45">
        <w:t xml:space="preserve"> </w:t>
      </w:r>
      <w:hyperlink r:id="rId6" w:history="1">
        <w:r w:rsidR="00AF2B45">
          <w:rPr>
            <w:rStyle w:val="Hyperlink"/>
          </w:rPr>
          <w:t>https://ww</w:t>
        </w:r>
        <w:r w:rsidR="00AF2B45">
          <w:rPr>
            <w:rStyle w:val="Hyperlink"/>
          </w:rPr>
          <w:t>w</w:t>
        </w:r>
        <w:r w:rsidR="00AF2B45">
          <w:rPr>
            <w:rStyle w:val="Hyperlink"/>
          </w:rPr>
          <w:t>.e-sfera.hr/dodatni-digitalni-sadrzaji/ffd2b62b-0b1e-4b9a-b271-3fb3e72f09a7/</w:t>
        </w:r>
      </w:hyperlink>
    </w:p>
    <w:p w:rsidR="000F19E6" w:rsidRPr="003C13D0" w:rsidRDefault="000F19E6" w:rsidP="0078239C">
      <w:pPr>
        <w:rPr>
          <w:rFonts w:ascii="Calibri" w:hAnsi="Calibri"/>
          <w:i/>
          <w:sz w:val="24"/>
          <w:szCs w:val="24"/>
          <w:lang w:val="hr-HR"/>
        </w:rPr>
      </w:pPr>
      <w:r>
        <w:rPr>
          <w:rFonts w:ascii="Arial" w:hAnsi="Arial" w:cs="Arial"/>
          <w:i/>
          <w:sz w:val="24"/>
          <w:szCs w:val="24"/>
          <w:lang w:val="hr-HR"/>
        </w:rPr>
        <w:t>PLAN PLOČE                                     4.5.2020.</w:t>
      </w:r>
    </w:p>
    <w:p w:rsidR="000F19E6" w:rsidRDefault="000F19E6" w:rsidP="000F19E6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3C13D0">
        <w:rPr>
          <w:rFonts w:ascii="Calibri" w:hAnsi="Calibri"/>
          <w:b/>
          <w:sz w:val="24"/>
          <w:szCs w:val="24"/>
          <w:lang w:val="hr-HR"/>
        </w:rPr>
        <w:t>Dijeljenje brojem 6</w:t>
      </w:r>
    </w:p>
    <w:p w:rsidR="000F19E6" w:rsidRPr="003C13D0" w:rsidRDefault="000F19E6" w:rsidP="000F19E6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0F19E6" w:rsidRPr="003C13D0" w:rsidRDefault="000F19E6" w:rsidP="000F19E6">
      <w:pPr>
        <w:ind w:left="426"/>
        <w:rPr>
          <w:rFonts w:ascii="Calibri" w:hAnsi="Calibri"/>
          <w:b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>30 trsova vinove loze treba posaditi u 6 redova.</w:t>
      </w:r>
    </w:p>
    <w:p w:rsidR="000F19E6" w:rsidRPr="003C13D0" w:rsidRDefault="000F19E6" w:rsidP="000F19E6">
      <w:pPr>
        <w:ind w:left="426"/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>Koliko će trsova biti u svakom redu ako ih u svakom</w:t>
      </w:r>
    </w:p>
    <w:p w:rsidR="000F19E6" w:rsidRPr="003C13D0" w:rsidRDefault="000F19E6" w:rsidP="000F19E6">
      <w:pPr>
        <w:ind w:left="426"/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lastRenderedPageBreak/>
        <w:t>treba biti jednako mnogo?</w:t>
      </w:r>
    </w:p>
    <w:p w:rsidR="000F19E6" w:rsidRPr="003C13D0" w:rsidRDefault="000F19E6" w:rsidP="000F19E6">
      <w:pPr>
        <w:ind w:left="426"/>
        <w:jc w:val="center"/>
        <w:rPr>
          <w:rFonts w:ascii="Calibri" w:hAnsi="Calibri"/>
          <w:sz w:val="24"/>
          <w:szCs w:val="24"/>
          <w:lang w:val="hr-HR"/>
        </w:rPr>
      </w:pPr>
    </w:p>
    <w:p w:rsidR="000F19E6" w:rsidRPr="003C13D0" w:rsidRDefault="000F19E6" w:rsidP="000F19E6">
      <w:pPr>
        <w:jc w:val="center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71775" cy="533400"/>
            <wp:effectExtent l="19050" t="0" r="9525" b="0"/>
            <wp:docPr id="1" name="Slika 2" descr="Untitled-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E6" w:rsidRPr="003C13D0" w:rsidRDefault="000F19E6" w:rsidP="000F19E6">
      <w:pPr>
        <w:jc w:val="center"/>
        <w:rPr>
          <w:rFonts w:ascii="Calibri" w:hAnsi="Calibri"/>
          <w:sz w:val="24"/>
          <w:szCs w:val="24"/>
          <w:lang w:val="hr-HR"/>
        </w:rPr>
      </w:pPr>
    </w:p>
    <w:p w:rsidR="000F19E6" w:rsidRPr="003C13D0" w:rsidRDefault="000F19E6" w:rsidP="000F19E6">
      <w:pPr>
        <w:jc w:val="center"/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 xml:space="preserve">30 – 6 = 24                 30 : </w:t>
      </w:r>
      <w:r w:rsidRPr="003C13D0">
        <w:rPr>
          <w:rFonts w:ascii="Calibri" w:hAnsi="Calibri"/>
          <w:color w:val="FF0000"/>
          <w:sz w:val="24"/>
          <w:szCs w:val="24"/>
          <w:lang w:val="hr-HR"/>
        </w:rPr>
        <w:t>6</w:t>
      </w:r>
      <w:r w:rsidRPr="003C13D0">
        <w:rPr>
          <w:rFonts w:ascii="Calibri" w:hAnsi="Calibri"/>
          <w:sz w:val="24"/>
          <w:szCs w:val="24"/>
          <w:lang w:val="hr-HR"/>
        </w:rPr>
        <w:t xml:space="preserve"> = 5 jer je 5 · </w:t>
      </w:r>
      <w:r w:rsidRPr="003C13D0">
        <w:rPr>
          <w:rFonts w:ascii="Calibri" w:hAnsi="Calibri"/>
          <w:color w:val="FF0000"/>
          <w:sz w:val="24"/>
          <w:szCs w:val="24"/>
          <w:lang w:val="hr-HR"/>
        </w:rPr>
        <w:t>6</w:t>
      </w:r>
      <w:r w:rsidRPr="003C13D0">
        <w:rPr>
          <w:rFonts w:ascii="Calibri" w:hAnsi="Calibri"/>
          <w:sz w:val="24"/>
          <w:szCs w:val="24"/>
          <w:lang w:val="hr-HR"/>
        </w:rPr>
        <w:t xml:space="preserve"> = 30</w:t>
      </w:r>
    </w:p>
    <w:p w:rsidR="000F19E6" w:rsidRPr="003C13D0" w:rsidRDefault="000F19E6" w:rsidP="000F19E6">
      <w:pPr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 xml:space="preserve">                                             24 – 6 = 18</w:t>
      </w:r>
    </w:p>
    <w:p w:rsidR="000F19E6" w:rsidRPr="003C13D0" w:rsidRDefault="000F19E6" w:rsidP="000F19E6">
      <w:pPr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 xml:space="preserve">                                             18 – 6 = 12 </w:t>
      </w:r>
    </w:p>
    <w:p w:rsidR="000F19E6" w:rsidRPr="003C13D0" w:rsidRDefault="000F19E6" w:rsidP="000F19E6">
      <w:pPr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 xml:space="preserve">                                              12 – 6 = 6</w:t>
      </w:r>
    </w:p>
    <w:p w:rsidR="000F19E6" w:rsidRPr="003C13D0" w:rsidRDefault="000F19E6" w:rsidP="000F19E6">
      <w:pPr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 xml:space="preserve">                                                 6 – 6 = 0 </w:t>
      </w:r>
    </w:p>
    <w:p w:rsidR="000F19E6" w:rsidRPr="003C13D0" w:rsidRDefault="000F19E6" w:rsidP="000F19E6">
      <w:pPr>
        <w:rPr>
          <w:rFonts w:ascii="Calibri" w:hAnsi="Calibri"/>
          <w:sz w:val="24"/>
          <w:szCs w:val="24"/>
          <w:lang w:val="hr-HR"/>
        </w:rPr>
      </w:pPr>
    </w:p>
    <w:p w:rsidR="000F19E6" w:rsidRPr="003C13D0" w:rsidRDefault="000F19E6" w:rsidP="000F19E6">
      <w:pPr>
        <w:ind w:left="426"/>
        <w:rPr>
          <w:rFonts w:ascii="Calibri" w:hAnsi="Calibri"/>
          <w:sz w:val="24"/>
          <w:szCs w:val="24"/>
          <w:lang w:val="hr-HR"/>
        </w:rPr>
      </w:pPr>
      <w:r w:rsidRPr="003C13D0">
        <w:rPr>
          <w:rFonts w:ascii="Calibri" w:hAnsi="Calibri"/>
          <w:sz w:val="24"/>
          <w:szCs w:val="24"/>
          <w:lang w:val="hr-HR"/>
        </w:rPr>
        <w:t>U svakom redu bit će 5 trsova vinove loze.</w:t>
      </w:r>
    </w:p>
    <w:p w:rsidR="000F19E6" w:rsidRPr="003C13D0" w:rsidRDefault="000F19E6" w:rsidP="000F19E6">
      <w:pPr>
        <w:ind w:left="426" w:hanging="426"/>
        <w:rPr>
          <w:rFonts w:ascii="Calibri" w:hAnsi="Calibri"/>
          <w:sz w:val="24"/>
          <w:szCs w:val="24"/>
          <w:lang w:val="hr-HR"/>
        </w:rPr>
      </w:pPr>
    </w:p>
    <w:tbl>
      <w:tblPr>
        <w:tblpPr w:leftFromText="180" w:rightFromText="180" w:vertAnchor="text" w:horzAnchor="page" w:tblpX="518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60"/>
        <w:gridCol w:w="460"/>
        <w:gridCol w:w="460"/>
        <w:gridCol w:w="546"/>
        <w:gridCol w:w="546"/>
        <w:gridCol w:w="546"/>
        <w:gridCol w:w="546"/>
        <w:gridCol w:w="546"/>
        <w:gridCol w:w="546"/>
      </w:tblGrid>
      <w:tr w:rsidR="000F19E6" w:rsidRPr="003C13D0" w:rsidTr="006F0368">
        <w:tc>
          <w:tcPr>
            <w:tcW w:w="1390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DJELJENIK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42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48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56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60</w:t>
            </w:r>
          </w:p>
        </w:tc>
      </w:tr>
      <w:tr w:rsidR="000F19E6" w:rsidRPr="003C13D0" w:rsidTr="006F0368">
        <w:tc>
          <w:tcPr>
            <w:tcW w:w="1390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DJELITELJ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6            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6         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</w:tr>
      <w:tr w:rsidR="000F19E6" w:rsidRPr="003C13D0" w:rsidTr="006F0368">
        <w:tc>
          <w:tcPr>
            <w:tcW w:w="1390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KOLIČNIK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0F19E6" w:rsidRPr="003C13D0" w:rsidRDefault="000F19E6" w:rsidP="006F0368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3C13D0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</w:tbl>
    <w:p w:rsidR="000F19E6" w:rsidRPr="003C13D0" w:rsidRDefault="0047217E" w:rsidP="0047217E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</w:t>
      </w:r>
      <w:r w:rsidR="000F19E6" w:rsidRPr="003C13D0">
        <w:rPr>
          <w:rFonts w:ascii="Calibri" w:hAnsi="Calibri"/>
          <w:sz w:val="24"/>
          <w:szCs w:val="24"/>
          <w:lang w:val="hr-HR"/>
        </w:rPr>
        <w:t>7 · 6 = 42</w:t>
      </w:r>
    </w:p>
    <w:p w:rsidR="000F19E6" w:rsidRPr="003C13D0" w:rsidRDefault="0047217E" w:rsidP="0047217E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</w:t>
      </w:r>
      <w:r w:rsidR="000F19E6" w:rsidRPr="003C13D0">
        <w:rPr>
          <w:rFonts w:ascii="Calibri" w:hAnsi="Calibri"/>
          <w:sz w:val="24"/>
          <w:szCs w:val="24"/>
          <w:lang w:val="hr-HR"/>
        </w:rPr>
        <w:t>42 : 6 = 7</w:t>
      </w:r>
      <w:r w:rsidR="00782E78">
        <w:rPr>
          <w:rFonts w:ascii="Calibri" w:hAnsi="Calibri"/>
          <w:sz w:val="24"/>
          <w:szCs w:val="24"/>
          <w:lang w:val="hr-HR"/>
        </w:rPr>
        <w:t xml:space="preserve">        </w:t>
      </w:r>
      <w:r w:rsidR="00782E78" w:rsidRPr="0047217E">
        <w:rPr>
          <w:rFonts w:ascii="Calibri" w:hAnsi="Calibri"/>
          <w:b/>
          <w:sz w:val="24"/>
          <w:szCs w:val="24"/>
          <w:lang w:val="hr-HR"/>
        </w:rPr>
        <w:t>RIJEŠI U/</w:t>
      </w:r>
      <w:r w:rsidRPr="0047217E">
        <w:rPr>
          <w:rFonts w:ascii="Calibri" w:hAnsi="Calibri"/>
          <w:b/>
          <w:sz w:val="24"/>
          <w:szCs w:val="24"/>
          <w:lang w:val="hr-HR"/>
        </w:rPr>
        <w:t>92.,93.</w:t>
      </w:r>
    </w:p>
    <w:p w:rsidR="000F19E6" w:rsidRPr="003C13D0" w:rsidRDefault="0047217E" w:rsidP="0047217E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</w:t>
      </w:r>
      <w:r w:rsidR="000F19E6" w:rsidRPr="003C13D0">
        <w:rPr>
          <w:rFonts w:ascii="Calibri" w:hAnsi="Calibri"/>
          <w:sz w:val="24"/>
          <w:szCs w:val="24"/>
          <w:lang w:val="hr-HR"/>
        </w:rPr>
        <w:t>42 : 7 = 6</w:t>
      </w:r>
      <w:r w:rsidR="00C26DFB">
        <w:rPr>
          <w:rFonts w:ascii="Calibri" w:hAnsi="Calibri"/>
          <w:sz w:val="24"/>
          <w:szCs w:val="24"/>
          <w:lang w:val="hr-HR"/>
        </w:rPr>
        <w:t xml:space="preserve">         </w:t>
      </w:r>
    </w:p>
    <w:p w:rsidR="00680E01" w:rsidRPr="00A14221" w:rsidRDefault="00680E0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F2B45" w:rsidRPr="00AF2B45" w:rsidRDefault="00AF2B45" w:rsidP="00AF2B45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SAT RAZREDNIKA – </w:t>
      </w:r>
      <w:r>
        <w:rPr>
          <w:sz w:val="24"/>
          <w:szCs w:val="24"/>
        </w:rPr>
        <w:t>Dan Sunca</w:t>
      </w:r>
      <w:r w:rsidRPr="00AF2B4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857500" cy="2857500"/>
            <wp:effectExtent l="19050" t="0" r="0" b="0"/>
            <wp:docPr id="6" name="Picture 6" descr="happy_smiling_sun_0515-1011-1911-4832_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_smiling_sun_0515-1011-1911-4832_SM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45" w:rsidRPr="00AF2B45" w:rsidRDefault="00AF2B45" w:rsidP="00E03997">
      <w:pPr>
        <w:spacing w:before="48" w:after="48" w:line="240" w:lineRule="auto"/>
        <w:ind w:right="75"/>
        <w:rPr>
          <w:rFonts w:ascii="Verdana" w:eastAsia="Times New Roman" w:hAnsi="Verdana" w:cs="Times New Roman"/>
          <w:color w:val="FF7E29"/>
          <w:sz w:val="20"/>
          <w:szCs w:val="20"/>
        </w:rPr>
      </w:pPr>
      <w:r w:rsidRPr="00AF2B45">
        <w:rPr>
          <w:rFonts w:ascii="Verdana" w:eastAsia="Times New Roman" w:hAnsi="Verdana" w:cs="Times New Roman"/>
          <w:color w:val="13036D"/>
          <w:sz w:val="20"/>
          <w:szCs w:val="20"/>
        </w:rPr>
        <w:t>Sunce je zvijezda.</w:t>
      </w:r>
    </w:p>
    <w:p w:rsidR="00AF2B45" w:rsidRPr="00AF2B45" w:rsidRDefault="00AF2B45" w:rsidP="00E03997">
      <w:pPr>
        <w:spacing w:before="48" w:after="48" w:line="240" w:lineRule="auto"/>
        <w:ind w:right="75"/>
        <w:rPr>
          <w:rFonts w:ascii="Verdana" w:eastAsia="Times New Roman" w:hAnsi="Verdana" w:cs="Times New Roman"/>
          <w:color w:val="FF7E29"/>
          <w:sz w:val="20"/>
          <w:szCs w:val="20"/>
        </w:rPr>
      </w:pPr>
      <w:r w:rsidRPr="00AF2B45">
        <w:rPr>
          <w:rFonts w:ascii="Verdana" w:eastAsia="Times New Roman" w:hAnsi="Verdana" w:cs="Times New Roman"/>
          <w:color w:val="13036D"/>
          <w:sz w:val="20"/>
          <w:szCs w:val="20"/>
        </w:rPr>
        <w:t>Sunčev sustav počeo se stvarati prije četiri i pol milijarde godina kada se ogroman oblak svemirske prašine i plina urušio i stvorio Sunce. Planeti su nastali oko 10 milijuna godina kasnije.</w:t>
      </w:r>
    </w:p>
    <w:p w:rsidR="00AF2B45" w:rsidRDefault="00AF2B45" w:rsidP="00AF2B45">
      <w:pPr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Više o Suncu</w:t>
      </w:r>
      <w:r w:rsidRPr="00AF2B4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9" w:anchor="ixzz6LP4JY46p" w:history="1">
        <w:r w:rsidRPr="00AF2B45">
          <w:rPr>
            <w:rFonts w:ascii="Verdana" w:eastAsia="Times New Roman" w:hAnsi="Verdana" w:cs="Times New Roman"/>
            <w:color w:val="003399"/>
            <w:sz w:val="20"/>
          </w:rPr>
          <w:t>http://www.pjesmi</w:t>
        </w:r>
        <w:r w:rsidRPr="00AF2B45">
          <w:rPr>
            <w:rFonts w:ascii="Verdana" w:eastAsia="Times New Roman" w:hAnsi="Verdana" w:cs="Times New Roman"/>
            <w:color w:val="003399"/>
            <w:sz w:val="20"/>
          </w:rPr>
          <w:t>c</w:t>
        </w:r>
        <w:r w:rsidRPr="00AF2B45">
          <w:rPr>
            <w:rFonts w:ascii="Verdana" w:eastAsia="Times New Roman" w:hAnsi="Verdana" w:cs="Times New Roman"/>
            <w:color w:val="003399"/>
            <w:sz w:val="20"/>
          </w:rPr>
          <w:t>e</w:t>
        </w:r>
        <w:r w:rsidRPr="00AF2B45">
          <w:rPr>
            <w:rFonts w:ascii="Verdana" w:eastAsia="Times New Roman" w:hAnsi="Verdana" w:cs="Times New Roman"/>
            <w:color w:val="003399"/>
            <w:sz w:val="20"/>
          </w:rPr>
          <w:t>zadjecu.com/znanost-i-tehnologija/zanimljivosti-o-suncu.html#ixzz6LP4JY46p</w:t>
        </w:r>
      </w:hyperlink>
    </w:p>
    <w:p w:rsidR="00DA75C9" w:rsidRDefault="00AF2B45" w:rsidP="00AF2B45">
      <w:pPr>
        <w:rPr>
          <w:sz w:val="24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color w:val="222222"/>
            <w:shd w:val="clear" w:color="auto" w:fill="FFFFFF"/>
          </w:rPr>
          <w:t xml:space="preserve">O </w:t>
        </w:r>
        <w:r w:rsidRPr="00AF2B45">
          <w:rPr>
            <w:rStyle w:val="Hyperlink"/>
            <w:rFonts w:ascii="Arial" w:hAnsi="Arial" w:cs="Arial"/>
            <w:color w:val="222222"/>
            <w:sz w:val="24"/>
            <w:szCs w:val="24"/>
            <w:shd w:val="clear" w:color="auto" w:fill="FFFFFF"/>
          </w:rPr>
          <w:t>Sunc</w:t>
        </w:r>
        <w:r w:rsidRPr="00AF2B45">
          <w:rPr>
            <w:rStyle w:val="Hyperlink"/>
            <w:rFonts w:ascii="Arial" w:hAnsi="Arial" w:cs="Arial"/>
            <w:color w:val="222222"/>
            <w:sz w:val="24"/>
            <w:szCs w:val="24"/>
            <w:shd w:val="clear" w:color="auto" w:fill="FFFFFF"/>
          </w:rPr>
          <w:t>u</w:t>
        </w:r>
      </w:hyperlink>
      <w:r>
        <w:rPr>
          <w:sz w:val="24"/>
          <w:szCs w:val="24"/>
        </w:rPr>
        <w:t>(ctrl+klik)</w:t>
      </w:r>
    </w:p>
    <w:p w:rsidR="00753A7F" w:rsidRPr="009C0829" w:rsidRDefault="00753A7F" w:rsidP="00AF2B45">
      <w:r>
        <w:rPr>
          <w:b/>
          <w:sz w:val="24"/>
          <w:szCs w:val="24"/>
        </w:rPr>
        <w:t>DOPUNSKA NASTAVA</w:t>
      </w:r>
      <w:r w:rsidR="009C0829">
        <w:rPr>
          <w:b/>
          <w:sz w:val="24"/>
          <w:szCs w:val="24"/>
        </w:rPr>
        <w:t xml:space="preserve"> HRVATSKI JEZIK – </w:t>
      </w:r>
      <w:r w:rsidR="009C0829">
        <w:rPr>
          <w:sz w:val="24"/>
          <w:szCs w:val="24"/>
        </w:rPr>
        <w:t>Napiši zašto voliš čitati.</w:t>
      </w:r>
    </w:p>
    <w:sectPr w:rsidR="00753A7F" w:rsidRPr="009C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59D"/>
    <w:multiLevelType w:val="multilevel"/>
    <w:tmpl w:val="0FC0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B5629"/>
    <w:multiLevelType w:val="multilevel"/>
    <w:tmpl w:val="D2F23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68B7"/>
    <w:rsid w:val="000F19E6"/>
    <w:rsid w:val="00315CA3"/>
    <w:rsid w:val="0047217E"/>
    <w:rsid w:val="004E130D"/>
    <w:rsid w:val="00504357"/>
    <w:rsid w:val="005E088C"/>
    <w:rsid w:val="00615237"/>
    <w:rsid w:val="0065312C"/>
    <w:rsid w:val="00680E01"/>
    <w:rsid w:val="006D2AE2"/>
    <w:rsid w:val="006D5222"/>
    <w:rsid w:val="00743E83"/>
    <w:rsid w:val="00753A7F"/>
    <w:rsid w:val="00773215"/>
    <w:rsid w:val="0078239C"/>
    <w:rsid w:val="00782E78"/>
    <w:rsid w:val="009C0829"/>
    <w:rsid w:val="009E0955"/>
    <w:rsid w:val="00A14221"/>
    <w:rsid w:val="00A77EDE"/>
    <w:rsid w:val="00AE0A0B"/>
    <w:rsid w:val="00AF2B45"/>
    <w:rsid w:val="00C26DFB"/>
    <w:rsid w:val="00D568B7"/>
    <w:rsid w:val="00DA75C9"/>
    <w:rsid w:val="00E03997"/>
    <w:rsid w:val="00E57FB9"/>
    <w:rsid w:val="00F5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8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fd2b62b-0b1e-4b9a-b271-3fb3e72f09a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67011d407580db91fe3aa/game-moda-i-knjizevnost-2-razred" TargetMode="External"/><Relationship Id="rId10" Type="http://schemas.openxmlformats.org/officeDocument/2006/relationships/hyperlink" Target="https://wordwall.net/hr/embed/aed49f18fcaf4176bd9b096490269323?themeId=1&amp;template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jesmicezadjecu.com/znanost-i-tehnologija/zanimljivosti-o-sunc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2020-05-03T17:21:00Z</dcterms:created>
  <dcterms:modified xsi:type="dcterms:W3CDTF">2020-05-03T18:18:00Z</dcterms:modified>
</cp:coreProperties>
</file>