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08" w:rsidRPr="001656A6" w:rsidRDefault="00005A08" w:rsidP="00005A08">
      <w:pPr>
        <w:tabs>
          <w:tab w:val="left" w:pos="3525"/>
        </w:tabs>
        <w:jc w:val="center"/>
        <w:rPr>
          <w:b/>
          <w:color w:val="00B400"/>
          <w:sz w:val="32"/>
          <w:szCs w:val="32"/>
        </w:rPr>
      </w:pPr>
      <w:r w:rsidRPr="001656A6">
        <w:rPr>
          <w:b/>
          <w:color w:val="00B400"/>
          <w:sz w:val="32"/>
          <w:szCs w:val="32"/>
        </w:rPr>
        <w:t>Futur prvi</w:t>
      </w:r>
    </w:p>
    <w:p w:rsidR="00005A08" w:rsidRDefault="00005A08" w:rsidP="00005A08">
      <w:pPr>
        <w:tabs>
          <w:tab w:val="left" w:pos="3885"/>
        </w:tabs>
        <w:rPr>
          <w:caps/>
        </w:rPr>
      </w:pPr>
    </w:p>
    <w:p w:rsidR="00005A08" w:rsidRPr="00D233EB" w:rsidRDefault="00005A08" w:rsidP="00005A08">
      <w:pPr>
        <w:rPr>
          <w:bCs/>
          <w:sz w:val="28"/>
          <w:szCs w:val="28"/>
        </w:rPr>
      </w:pPr>
      <w:r w:rsidRPr="00D233EB">
        <w:rPr>
          <w:bCs/>
          <w:sz w:val="28"/>
          <w:szCs w:val="28"/>
        </w:rPr>
        <w:t xml:space="preserve">          Golub </w:t>
      </w:r>
      <w:r w:rsidRPr="00D233EB">
        <w:rPr>
          <w:b/>
          <w:bCs/>
          <w:sz w:val="28"/>
          <w:szCs w:val="28"/>
        </w:rPr>
        <w:t>će ozdraviti</w:t>
      </w:r>
      <w:r w:rsidRPr="00D233EB">
        <w:rPr>
          <w:bCs/>
          <w:sz w:val="28"/>
          <w:szCs w:val="28"/>
        </w:rPr>
        <w:t>.</w:t>
      </w:r>
    </w:p>
    <w:p w:rsidR="00005A08" w:rsidRPr="00D233EB" w:rsidRDefault="00005A08" w:rsidP="00005A08">
      <w:pPr>
        <w:rPr>
          <w:bCs/>
          <w:sz w:val="28"/>
          <w:szCs w:val="28"/>
        </w:rPr>
      </w:pPr>
      <w:r w:rsidRPr="00D233EB">
        <w:rPr>
          <w:bCs/>
          <w:sz w:val="28"/>
          <w:szCs w:val="28"/>
        </w:rPr>
        <w:t xml:space="preserve">          Ja </w:t>
      </w:r>
      <w:r w:rsidRPr="00D233EB">
        <w:rPr>
          <w:b/>
          <w:bCs/>
          <w:sz w:val="28"/>
          <w:szCs w:val="28"/>
        </w:rPr>
        <w:t xml:space="preserve">ću </w:t>
      </w:r>
      <w:r w:rsidRPr="00D233EB">
        <w:rPr>
          <w:bCs/>
          <w:sz w:val="28"/>
          <w:szCs w:val="28"/>
        </w:rPr>
        <w:t xml:space="preserve">ga </w:t>
      </w:r>
      <w:r w:rsidRPr="00D233EB">
        <w:rPr>
          <w:b/>
          <w:bCs/>
          <w:sz w:val="28"/>
          <w:szCs w:val="28"/>
        </w:rPr>
        <w:t>hraniti</w:t>
      </w:r>
      <w:r w:rsidRPr="00D233EB">
        <w:rPr>
          <w:bCs/>
          <w:sz w:val="28"/>
          <w:szCs w:val="28"/>
        </w:rPr>
        <w:t>.</w:t>
      </w:r>
    </w:p>
    <w:p w:rsidR="00005A08" w:rsidRPr="00D233EB" w:rsidRDefault="00005A08" w:rsidP="00005A08">
      <w:pPr>
        <w:rPr>
          <w:bCs/>
          <w:sz w:val="28"/>
          <w:szCs w:val="28"/>
        </w:rPr>
      </w:pPr>
      <w:r w:rsidRPr="00D233EB">
        <w:rPr>
          <w:b/>
          <w:bCs/>
          <w:sz w:val="28"/>
          <w:szCs w:val="28"/>
        </w:rPr>
        <w:t xml:space="preserve">          Pomoći ću</w:t>
      </w:r>
      <w:r w:rsidRPr="00D233EB">
        <w:rPr>
          <w:bCs/>
          <w:sz w:val="28"/>
          <w:szCs w:val="28"/>
        </w:rPr>
        <w:t xml:space="preserve"> mu.</w:t>
      </w:r>
    </w:p>
    <w:p w:rsidR="00005A08" w:rsidRPr="00D233EB" w:rsidRDefault="00005A08" w:rsidP="00005A08">
      <w:pPr>
        <w:rPr>
          <w:bCs/>
          <w:sz w:val="28"/>
          <w:szCs w:val="28"/>
        </w:rPr>
      </w:pPr>
      <w:r w:rsidRPr="00D233EB">
        <w:rPr>
          <w:b/>
          <w:bCs/>
          <w:sz w:val="28"/>
          <w:szCs w:val="28"/>
        </w:rPr>
        <w:t xml:space="preserve">          Zvat ću</w:t>
      </w:r>
      <w:r w:rsidRPr="00D233EB">
        <w:rPr>
          <w:bCs/>
          <w:sz w:val="28"/>
          <w:szCs w:val="28"/>
        </w:rPr>
        <w:t xml:space="preserve"> ga Bijeli.</w:t>
      </w:r>
    </w:p>
    <w:p w:rsidR="00005A08" w:rsidRDefault="00005A08" w:rsidP="00005A08">
      <w:pPr>
        <w:tabs>
          <w:tab w:val="left" w:pos="3885"/>
        </w:tabs>
        <w:rPr>
          <w:caps/>
        </w:rPr>
      </w:pPr>
    </w:p>
    <w:p w:rsidR="00005A08" w:rsidRDefault="00005A08" w:rsidP="00005A08">
      <w:pPr>
        <w:tabs>
          <w:tab w:val="left" w:pos="3885"/>
        </w:tabs>
        <w:rPr>
          <w:sz w:val="28"/>
          <w:szCs w:val="28"/>
        </w:rPr>
      </w:pPr>
      <w:r w:rsidRPr="001656A6">
        <w:rPr>
          <w:bCs/>
          <w:sz w:val="28"/>
          <w:szCs w:val="28"/>
        </w:rPr>
        <w:t xml:space="preserve">– </w:t>
      </w:r>
      <w:r w:rsidRPr="001656A6">
        <w:rPr>
          <w:b/>
          <w:bCs/>
          <w:color w:val="00B400"/>
          <w:sz w:val="28"/>
          <w:szCs w:val="28"/>
        </w:rPr>
        <w:t>futur prvi</w:t>
      </w:r>
      <w:r w:rsidRPr="001656A6">
        <w:rPr>
          <w:bCs/>
          <w:sz w:val="28"/>
          <w:szCs w:val="28"/>
        </w:rPr>
        <w:t>:</w:t>
      </w:r>
      <w:r w:rsidRPr="00D233EB">
        <w:rPr>
          <w:sz w:val="28"/>
          <w:szCs w:val="28"/>
        </w:rPr>
        <w:t xml:space="preserve"> izriče da će se radnja dogoditi u budućem</w:t>
      </w:r>
      <w:r>
        <w:rPr>
          <w:sz w:val="28"/>
          <w:szCs w:val="28"/>
        </w:rPr>
        <w:t>u</w:t>
      </w:r>
      <w:r w:rsidRPr="00D233EB">
        <w:rPr>
          <w:sz w:val="28"/>
          <w:szCs w:val="28"/>
        </w:rPr>
        <w:t xml:space="preserve"> vremenu</w:t>
      </w:r>
    </w:p>
    <w:p w:rsidR="00005A08" w:rsidRPr="00D233EB" w:rsidRDefault="00005A08" w:rsidP="00005A08">
      <w:pPr>
        <w:tabs>
          <w:tab w:val="left" w:pos="3885"/>
        </w:tabs>
        <w:rPr>
          <w:sz w:val="28"/>
          <w:szCs w:val="28"/>
        </w:rPr>
      </w:pPr>
    </w:p>
    <w:p w:rsidR="00005A08" w:rsidRDefault="00005A08" w:rsidP="00005A08">
      <w:pPr>
        <w:tabs>
          <w:tab w:val="left" w:pos="3885"/>
        </w:tabs>
        <w:spacing w:line="276" w:lineRule="auto"/>
        <w:rPr>
          <w:sz w:val="28"/>
          <w:szCs w:val="28"/>
        </w:rPr>
      </w:pPr>
      <w:r w:rsidRPr="001656A6">
        <w:rPr>
          <w:bCs/>
          <w:sz w:val="28"/>
          <w:szCs w:val="28"/>
        </w:rPr>
        <w:t xml:space="preserve">– </w:t>
      </w:r>
      <w:r w:rsidRPr="00D233EB">
        <w:rPr>
          <w:b/>
          <w:bCs/>
          <w:sz w:val="28"/>
          <w:szCs w:val="28"/>
        </w:rPr>
        <w:t>tvorba futura prvoga</w:t>
      </w:r>
      <w:r w:rsidRPr="001656A6">
        <w:rPr>
          <w:bCs/>
          <w:sz w:val="28"/>
          <w:szCs w:val="28"/>
        </w:rPr>
        <w:t>:</w:t>
      </w:r>
      <w:r w:rsidRPr="00D233EB">
        <w:rPr>
          <w:sz w:val="28"/>
          <w:szCs w:val="28"/>
        </w:rPr>
        <w:t xml:space="preserve"> </w:t>
      </w:r>
    </w:p>
    <w:p w:rsidR="00005A08" w:rsidRDefault="00005A08" w:rsidP="00005A08">
      <w:pPr>
        <w:tabs>
          <w:tab w:val="left" w:pos="3885"/>
        </w:tabs>
        <w:spacing w:line="276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33EB">
        <w:rPr>
          <w:sz w:val="28"/>
          <w:szCs w:val="28"/>
        </w:rPr>
        <w:t xml:space="preserve">infinitiv + nenaglašeni prezent pomoćnoga glagola </w:t>
      </w:r>
      <w:r w:rsidRPr="00D233EB">
        <w:rPr>
          <w:i/>
          <w:iCs/>
          <w:sz w:val="28"/>
          <w:szCs w:val="28"/>
        </w:rPr>
        <w:t>htjeti</w:t>
      </w:r>
    </w:p>
    <w:tbl>
      <w:tblPr>
        <w:tblpPr w:leftFromText="180" w:rightFromText="180" w:vertAnchor="page" w:horzAnchor="margin" w:tblpXSpec="center" w:tblpY="7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902"/>
        <w:gridCol w:w="1701"/>
      </w:tblGrid>
      <w:tr w:rsidR="00005A08" w:rsidRPr="00925C63" w:rsidTr="00005A08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>jednina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>1.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 xml:space="preserve">voljet ću </w:t>
            </w:r>
          </w:p>
        </w:tc>
      </w:tr>
      <w:tr w:rsidR="00005A08" w:rsidRPr="00925C63" w:rsidTr="00005A08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>2.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>voljet ćeš</w:t>
            </w:r>
          </w:p>
        </w:tc>
      </w:tr>
      <w:tr w:rsidR="00005A08" w:rsidRPr="00925C63" w:rsidTr="00005A08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>3.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>voljet će</w:t>
            </w:r>
          </w:p>
        </w:tc>
      </w:tr>
      <w:tr w:rsidR="00005A08" w:rsidRPr="00925C63" w:rsidTr="00005A08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 xml:space="preserve">množina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>1.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 xml:space="preserve">voljet ćemo </w:t>
            </w:r>
          </w:p>
        </w:tc>
      </w:tr>
      <w:tr w:rsidR="00005A08" w:rsidRPr="00925C63" w:rsidTr="00005A08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 xml:space="preserve">2. os.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 xml:space="preserve">voljet ćete </w:t>
            </w:r>
          </w:p>
        </w:tc>
      </w:tr>
      <w:tr w:rsidR="00005A08" w:rsidRPr="00925C63" w:rsidTr="00005A08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>3. os.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5A08" w:rsidRPr="00925C63" w:rsidRDefault="00005A08" w:rsidP="00005A08">
            <w:pPr>
              <w:tabs>
                <w:tab w:val="left" w:pos="3885"/>
              </w:tabs>
              <w:spacing w:line="360" w:lineRule="auto"/>
              <w:rPr>
                <w:sz w:val="28"/>
                <w:szCs w:val="28"/>
              </w:rPr>
            </w:pPr>
            <w:r w:rsidRPr="00925C63">
              <w:rPr>
                <w:sz w:val="28"/>
                <w:szCs w:val="28"/>
              </w:rPr>
              <w:t xml:space="preserve">voljet će </w:t>
            </w:r>
          </w:p>
        </w:tc>
      </w:tr>
    </w:tbl>
    <w:p w:rsidR="00005A08" w:rsidRDefault="00005A08" w:rsidP="00005A08">
      <w:pPr>
        <w:tabs>
          <w:tab w:val="left" w:pos="3885"/>
        </w:tabs>
        <w:spacing w:line="276" w:lineRule="auto"/>
        <w:rPr>
          <w:i/>
          <w:iCs/>
          <w:sz w:val="28"/>
          <w:szCs w:val="28"/>
        </w:rPr>
      </w:pPr>
    </w:p>
    <w:p w:rsidR="00005A08" w:rsidRDefault="00005A08" w:rsidP="00005A08">
      <w:pPr>
        <w:tabs>
          <w:tab w:val="left" w:pos="3885"/>
        </w:tabs>
        <w:rPr>
          <w:i/>
          <w:iCs/>
          <w:sz w:val="28"/>
          <w:szCs w:val="28"/>
        </w:rPr>
      </w:pPr>
    </w:p>
    <w:p w:rsidR="00005A08" w:rsidRPr="00D233EB" w:rsidRDefault="00005A08" w:rsidP="00005A08">
      <w:pPr>
        <w:tabs>
          <w:tab w:val="left" w:pos="3885"/>
        </w:tabs>
        <w:rPr>
          <w:i/>
          <w:iCs/>
          <w:sz w:val="28"/>
          <w:szCs w:val="28"/>
        </w:rPr>
      </w:pPr>
    </w:p>
    <w:p w:rsidR="00005A08" w:rsidRPr="00D233EB" w:rsidRDefault="00005A08" w:rsidP="00005A08">
      <w:pPr>
        <w:tabs>
          <w:tab w:val="left" w:pos="3885"/>
        </w:tabs>
        <w:rPr>
          <w:sz w:val="28"/>
          <w:szCs w:val="28"/>
        </w:rPr>
      </w:pPr>
    </w:p>
    <w:p w:rsidR="00005A08" w:rsidRDefault="00005A08" w:rsidP="00005A08">
      <w:pPr>
        <w:pStyle w:val="NoSpacing"/>
        <w:rPr>
          <w:b/>
        </w:rPr>
      </w:pPr>
      <w:r>
        <w:rPr>
          <w:b/>
        </w:rPr>
        <w:t xml:space="preserve">    </w:t>
      </w:r>
    </w:p>
    <w:p w:rsidR="00005A08" w:rsidRDefault="00005A08" w:rsidP="00005A08">
      <w:pPr>
        <w:pStyle w:val="NoSpacing"/>
        <w:rPr>
          <w:b/>
        </w:rPr>
      </w:pPr>
    </w:p>
    <w:p w:rsidR="00005A08" w:rsidRDefault="00005A08" w:rsidP="00005A08">
      <w:pPr>
        <w:pStyle w:val="NoSpacing"/>
        <w:rPr>
          <w:b/>
        </w:rPr>
      </w:pPr>
    </w:p>
    <w:p w:rsidR="00005A08" w:rsidRDefault="00005A08" w:rsidP="00005A08">
      <w:pPr>
        <w:pStyle w:val="NoSpacing"/>
        <w:rPr>
          <w:b/>
        </w:rPr>
      </w:pPr>
    </w:p>
    <w:p w:rsidR="00005A08" w:rsidRDefault="00005A08" w:rsidP="00005A08">
      <w:pPr>
        <w:pStyle w:val="NoSpacing"/>
        <w:rPr>
          <w:b/>
        </w:rPr>
      </w:pPr>
    </w:p>
    <w:p w:rsidR="00005A08" w:rsidRDefault="00005A08" w:rsidP="00005A08">
      <w:pPr>
        <w:pStyle w:val="NoSpacing"/>
        <w:rPr>
          <w:b/>
        </w:rPr>
      </w:pPr>
    </w:p>
    <w:p w:rsidR="00005A08" w:rsidRDefault="00005A08" w:rsidP="00005A08">
      <w:pPr>
        <w:pStyle w:val="NoSpacing"/>
        <w:rPr>
          <w:b/>
        </w:rPr>
      </w:pPr>
    </w:p>
    <w:p w:rsidR="00005A08" w:rsidRDefault="00005A08" w:rsidP="00005A08">
      <w:pPr>
        <w:pStyle w:val="NoSpacing"/>
        <w:rPr>
          <w:b/>
        </w:rPr>
      </w:pPr>
    </w:p>
    <w:p w:rsidR="00005A08" w:rsidRDefault="00005A08" w:rsidP="00005A08">
      <w:pPr>
        <w:pStyle w:val="NoSpacing"/>
        <w:rPr>
          <w:b/>
        </w:rPr>
      </w:pPr>
    </w:p>
    <w:p w:rsidR="00005A08" w:rsidRDefault="00005A08" w:rsidP="00005A08">
      <w:pPr>
        <w:pStyle w:val="NoSpacing"/>
        <w:rPr>
          <w:b/>
        </w:rPr>
      </w:pPr>
    </w:p>
    <w:p w:rsidR="00005A08" w:rsidRDefault="00005A08" w:rsidP="00005A08">
      <w:pPr>
        <w:pStyle w:val="NoSpacing"/>
        <w:rPr>
          <w:b/>
        </w:rPr>
      </w:pPr>
    </w:p>
    <w:p w:rsidR="00005A08" w:rsidRPr="00D233EB" w:rsidRDefault="00005A08" w:rsidP="00005A08">
      <w:pPr>
        <w:pStyle w:val="NoSpacing"/>
        <w:rPr>
          <w:iCs/>
          <w:sz w:val="28"/>
          <w:szCs w:val="28"/>
        </w:rPr>
      </w:pPr>
      <w:r w:rsidRPr="00D233EB">
        <w:rPr>
          <w:b/>
          <w:sz w:val="28"/>
          <w:szCs w:val="28"/>
        </w:rPr>
        <w:t xml:space="preserve">    </w:t>
      </w:r>
      <w:r w:rsidRPr="00D233EB">
        <w:rPr>
          <w:bCs/>
          <w:sz w:val="28"/>
          <w:szCs w:val="28"/>
        </w:rPr>
        <w:t>Zva</w:t>
      </w:r>
      <w:r w:rsidRPr="00D233EB">
        <w:rPr>
          <w:b/>
          <w:sz w:val="28"/>
          <w:szCs w:val="28"/>
        </w:rPr>
        <w:t>t</w:t>
      </w:r>
      <w:r w:rsidRPr="00D233EB">
        <w:rPr>
          <w:bCs/>
          <w:sz w:val="28"/>
          <w:szCs w:val="28"/>
        </w:rPr>
        <w:t xml:space="preserve"> ću </w:t>
      </w:r>
      <w:r w:rsidRPr="00D233EB">
        <w:rPr>
          <w:sz w:val="28"/>
          <w:szCs w:val="28"/>
        </w:rPr>
        <w:t>ga Bijeli.</w:t>
      </w:r>
      <w:r w:rsidRPr="00D233EB">
        <w:rPr>
          <w:i/>
          <w:sz w:val="28"/>
          <w:szCs w:val="28"/>
        </w:rPr>
        <w:t xml:space="preserve">                             </w:t>
      </w:r>
      <w:r w:rsidRPr="00D233EB">
        <w:rPr>
          <w:iCs/>
          <w:sz w:val="28"/>
          <w:szCs w:val="28"/>
        </w:rPr>
        <w:t>Bijeli ću ga zva</w:t>
      </w:r>
      <w:r w:rsidRPr="00D233EB">
        <w:rPr>
          <w:b/>
          <w:bCs/>
          <w:iCs/>
          <w:sz w:val="28"/>
          <w:szCs w:val="28"/>
        </w:rPr>
        <w:t>ti</w:t>
      </w:r>
      <w:r w:rsidRPr="00D233EB">
        <w:rPr>
          <w:iCs/>
          <w:sz w:val="28"/>
          <w:szCs w:val="28"/>
        </w:rPr>
        <w:t xml:space="preserve">. </w:t>
      </w:r>
    </w:p>
    <w:p w:rsidR="00005A08" w:rsidRPr="00D233EB" w:rsidRDefault="00005A08" w:rsidP="00005A08">
      <w:pPr>
        <w:pStyle w:val="NoSpacing"/>
        <w:rPr>
          <w:i/>
          <w:sz w:val="28"/>
          <w:szCs w:val="28"/>
        </w:rPr>
      </w:pPr>
      <w:r w:rsidRPr="00D233EB">
        <w:rPr>
          <w:rFonts w:ascii="Calibri" w:hAnsi="Calibri"/>
          <w:sz w:val="28"/>
          <w:szCs w:val="28"/>
        </w:rPr>
        <w:t xml:space="preserve">          ↓                                                                            ↓</w:t>
      </w:r>
    </w:p>
    <w:p w:rsidR="00005A08" w:rsidRPr="00D233EB" w:rsidRDefault="00005A08" w:rsidP="00005A08">
      <w:pPr>
        <w:pStyle w:val="NoSpacing"/>
        <w:rPr>
          <w:iCs/>
          <w:sz w:val="28"/>
          <w:szCs w:val="28"/>
        </w:rPr>
      </w:pPr>
      <w:r w:rsidRPr="00D233EB">
        <w:rPr>
          <w:iCs/>
          <w:sz w:val="28"/>
          <w:szCs w:val="28"/>
        </w:rPr>
        <w:t xml:space="preserve">    pomoćni glagol </w:t>
      </w:r>
      <w:r w:rsidRPr="00D233EB">
        <w:rPr>
          <w:b/>
          <w:iCs/>
          <w:sz w:val="28"/>
          <w:szCs w:val="28"/>
        </w:rPr>
        <w:t>iza</w:t>
      </w:r>
      <w:r w:rsidRPr="00D233EB">
        <w:rPr>
          <w:iCs/>
          <w:sz w:val="28"/>
          <w:szCs w:val="28"/>
        </w:rPr>
        <w:t xml:space="preserve"> infinitiva</w:t>
      </w:r>
      <w:r w:rsidRPr="00D233EB">
        <w:rPr>
          <w:i/>
          <w:sz w:val="28"/>
          <w:szCs w:val="28"/>
        </w:rPr>
        <w:t xml:space="preserve">          </w:t>
      </w:r>
      <w:r w:rsidRPr="00D233EB">
        <w:rPr>
          <w:iCs/>
          <w:sz w:val="28"/>
          <w:szCs w:val="28"/>
        </w:rPr>
        <w:t xml:space="preserve">pomoćni glagol </w:t>
      </w:r>
      <w:r w:rsidRPr="00D233EB">
        <w:rPr>
          <w:b/>
          <w:iCs/>
          <w:sz w:val="28"/>
          <w:szCs w:val="28"/>
        </w:rPr>
        <w:t>ispred</w:t>
      </w:r>
      <w:r w:rsidRPr="00D233EB">
        <w:rPr>
          <w:iCs/>
          <w:sz w:val="28"/>
          <w:szCs w:val="28"/>
        </w:rPr>
        <w:t xml:space="preserve"> infinitiva</w:t>
      </w:r>
    </w:p>
    <w:p w:rsidR="00005A08" w:rsidRPr="00D233EB" w:rsidRDefault="00005A08" w:rsidP="00005A08">
      <w:pPr>
        <w:tabs>
          <w:tab w:val="left" w:pos="3885"/>
        </w:tabs>
        <w:rPr>
          <w:bCs/>
          <w:sz w:val="28"/>
          <w:szCs w:val="28"/>
        </w:rPr>
      </w:pPr>
      <w:r w:rsidRPr="00D233EB">
        <w:rPr>
          <w:b/>
          <w:sz w:val="28"/>
          <w:szCs w:val="28"/>
        </w:rPr>
        <w:t xml:space="preserve">          </w:t>
      </w:r>
      <w:r w:rsidRPr="00D233EB">
        <w:rPr>
          <w:rFonts w:ascii="Calibri" w:hAnsi="Calibri"/>
          <w:bCs/>
          <w:sz w:val="28"/>
          <w:szCs w:val="28"/>
        </w:rPr>
        <w:t>↑                                                                           ↑</w:t>
      </w:r>
    </w:p>
    <w:p w:rsidR="00005A08" w:rsidRPr="00D233EB" w:rsidRDefault="00005A08" w:rsidP="00005A08">
      <w:pPr>
        <w:tabs>
          <w:tab w:val="left" w:pos="3885"/>
        </w:tabs>
        <w:rPr>
          <w:sz w:val="28"/>
          <w:szCs w:val="28"/>
        </w:rPr>
      </w:pPr>
      <w:r w:rsidRPr="00D233EB">
        <w:rPr>
          <w:b/>
          <w:sz w:val="28"/>
          <w:szCs w:val="28"/>
        </w:rPr>
        <w:t xml:space="preserve">    </w:t>
      </w:r>
      <w:r w:rsidRPr="00D233EB">
        <w:rPr>
          <w:bCs/>
          <w:sz w:val="28"/>
          <w:szCs w:val="28"/>
        </w:rPr>
        <w:t>Pomo</w:t>
      </w:r>
      <w:r w:rsidRPr="00D233EB">
        <w:rPr>
          <w:b/>
          <w:sz w:val="28"/>
          <w:szCs w:val="28"/>
        </w:rPr>
        <w:t>ći</w:t>
      </w:r>
      <w:r w:rsidRPr="00D233EB">
        <w:rPr>
          <w:bCs/>
          <w:sz w:val="28"/>
          <w:szCs w:val="28"/>
        </w:rPr>
        <w:t xml:space="preserve"> ću</w:t>
      </w:r>
      <w:r w:rsidRPr="00D233EB">
        <w:rPr>
          <w:b/>
          <w:sz w:val="28"/>
          <w:szCs w:val="28"/>
        </w:rPr>
        <w:t xml:space="preserve"> </w:t>
      </w:r>
      <w:r w:rsidRPr="00D233EB">
        <w:rPr>
          <w:sz w:val="28"/>
          <w:szCs w:val="28"/>
        </w:rPr>
        <w:t>mu.                                 Njemu ću pomo</w:t>
      </w:r>
      <w:r w:rsidRPr="00D233EB">
        <w:rPr>
          <w:b/>
          <w:bCs/>
          <w:sz w:val="28"/>
          <w:szCs w:val="28"/>
        </w:rPr>
        <w:t>ći</w:t>
      </w:r>
      <w:r w:rsidRPr="00D233EB">
        <w:rPr>
          <w:sz w:val="28"/>
          <w:szCs w:val="28"/>
        </w:rPr>
        <w:t xml:space="preserve">. </w:t>
      </w:r>
    </w:p>
    <w:p w:rsidR="00005A08" w:rsidRDefault="00005A08" w:rsidP="00005A08">
      <w:pPr>
        <w:rPr>
          <w:b/>
          <w:bCs/>
        </w:rPr>
      </w:pPr>
    </w:p>
    <w:p w:rsidR="00005A08" w:rsidRDefault="00005A08" w:rsidP="00005A08">
      <w:pPr>
        <w:rPr>
          <w:b/>
          <w:bCs/>
          <w:sz w:val="28"/>
          <w:szCs w:val="28"/>
        </w:rPr>
      </w:pPr>
    </w:p>
    <w:p w:rsidR="00005A08" w:rsidRPr="00D233EB" w:rsidRDefault="00005A08" w:rsidP="00005A08">
      <w:pPr>
        <w:rPr>
          <w:bCs/>
          <w:sz w:val="28"/>
          <w:szCs w:val="28"/>
        </w:rPr>
      </w:pPr>
      <w:r w:rsidRPr="00D233EB">
        <w:rPr>
          <w:b/>
          <w:bCs/>
          <w:sz w:val="28"/>
          <w:szCs w:val="28"/>
        </w:rPr>
        <w:lastRenderedPageBreak/>
        <w:t>Imat ću</w:t>
      </w:r>
      <w:r w:rsidRPr="00D233EB">
        <w:rPr>
          <w:bCs/>
          <w:sz w:val="28"/>
          <w:szCs w:val="28"/>
        </w:rPr>
        <w:t xml:space="preserve"> neobične ljubimce i </w:t>
      </w:r>
      <w:r w:rsidRPr="00D233EB">
        <w:rPr>
          <w:b/>
          <w:bCs/>
          <w:sz w:val="28"/>
          <w:szCs w:val="28"/>
        </w:rPr>
        <w:t>voljeti</w:t>
      </w:r>
      <w:r w:rsidRPr="00D233EB">
        <w:rPr>
          <w:bCs/>
          <w:sz w:val="28"/>
          <w:szCs w:val="28"/>
        </w:rPr>
        <w:t xml:space="preserve"> ih.</w:t>
      </w:r>
    </w:p>
    <w:p w:rsidR="00005A08" w:rsidRDefault="00005A08" w:rsidP="00005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233EB">
        <w:rPr>
          <w:rFonts w:ascii="Calibri" w:hAnsi="Calibri"/>
          <w:sz w:val="28"/>
          <w:szCs w:val="28"/>
        </w:rPr>
        <w:t>↓</w:t>
      </w:r>
    </w:p>
    <w:p w:rsidR="00005A08" w:rsidRDefault="00005A08" w:rsidP="00005A08">
      <w:pPr>
        <w:rPr>
          <w:b/>
          <w:bCs/>
          <w:color w:val="00B400"/>
          <w:sz w:val="28"/>
          <w:szCs w:val="28"/>
        </w:rPr>
      </w:pPr>
      <w:r w:rsidRPr="001656A6">
        <w:rPr>
          <w:b/>
          <w:bCs/>
          <w:color w:val="00B400"/>
          <w:sz w:val="28"/>
          <w:szCs w:val="28"/>
        </w:rPr>
        <w:t xml:space="preserve">                                          krnji futur prvi</w:t>
      </w:r>
    </w:p>
    <w:p w:rsidR="00005A08" w:rsidRDefault="00005A08" w:rsidP="00005A08">
      <w:pPr>
        <w:rPr>
          <w:b/>
          <w:bCs/>
          <w:color w:val="00B400"/>
          <w:sz w:val="28"/>
          <w:szCs w:val="28"/>
        </w:rPr>
      </w:pPr>
    </w:p>
    <w:p w:rsidR="00005A08" w:rsidRPr="00005A08" w:rsidRDefault="00005A08" w:rsidP="00005A0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A08">
        <w:rPr>
          <w:rFonts w:ascii="Times New Roman" w:hAnsi="Times New Roman" w:cs="Times New Roman"/>
          <w:b/>
          <w:bCs/>
          <w:sz w:val="24"/>
          <w:szCs w:val="24"/>
        </w:rPr>
        <w:t>Prepiši zadane rečenice u futuru prvome.</w:t>
      </w:r>
    </w:p>
    <w:p w:rsidR="00005A08" w:rsidRPr="00005A08" w:rsidRDefault="00005A08" w:rsidP="00005A0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5A08">
        <w:rPr>
          <w:rFonts w:ascii="Times New Roman" w:hAnsi="Times New Roman" w:cs="Times New Roman"/>
          <w:bCs/>
          <w:sz w:val="24"/>
          <w:szCs w:val="24"/>
        </w:rPr>
        <w:t>a) Čitam knjigu za lektiru u svojoj sobi.              _________________________________</w:t>
      </w:r>
    </w:p>
    <w:p w:rsidR="00005A08" w:rsidRPr="00005A08" w:rsidRDefault="00005A08" w:rsidP="00005A0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5A08">
        <w:rPr>
          <w:rFonts w:ascii="Times New Roman" w:hAnsi="Times New Roman" w:cs="Times New Roman"/>
          <w:bCs/>
          <w:sz w:val="24"/>
          <w:szCs w:val="24"/>
        </w:rPr>
        <w:t>b) Sutra idem u kino.                                            _________________________________</w:t>
      </w:r>
    </w:p>
    <w:p w:rsidR="00005A08" w:rsidRPr="00005A08" w:rsidRDefault="00005A08" w:rsidP="00005A08">
      <w:pPr>
        <w:tabs>
          <w:tab w:val="left" w:pos="408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5A08">
        <w:rPr>
          <w:rFonts w:ascii="Times New Roman" w:hAnsi="Times New Roman" w:cs="Times New Roman"/>
          <w:bCs/>
          <w:sz w:val="24"/>
          <w:szCs w:val="24"/>
        </w:rPr>
        <w:t>c) Marko je bio najbolji na utrci.</w:t>
      </w:r>
      <w:r w:rsidRPr="00005A08">
        <w:rPr>
          <w:rFonts w:ascii="Times New Roman" w:hAnsi="Times New Roman" w:cs="Times New Roman"/>
          <w:bCs/>
          <w:sz w:val="24"/>
          <w:szCs w:val="24"/>
        </w:rPr>
        <w:tab/>
        <w:t xml:space="preserve">          _________________________________</w:t>
      </w:r>
    </w:p>
    <w:p w:rsidR="00005A08" w:rsidRPr="00005A08" w:rsidRDefault="00005A08" w:rsidP="00005A0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5A08">
        <w:rPr>
          <w:rFonts w:ascii="Times New Roman" w:hAnsi="Times New Roman" w:cs="Times New Roman"/>
          <w:bCs/>
          <w:sz w:val="24"/>
          <w:szCs w:val="24"/>
        </w:rPr>
        <w:t>d) Profesorica je donijela ispravljene ispite.         _________________________________</w:t>
      </w:r>
    </w:p>
    <w:p w:rsidR="00005A08" w:rsidRPr="001656A6" w:rsidRDefault="00005A08" w:rsidP="00005A08">
      <w:pPr>
        <w:rPr>
          <w:color w:val="00B400"/>
          <w:sz w:val="28"/>
          <w:szCs w:val="28"/>
        </w:rPr>
      </w:pPr>
    </w:p>
    <w:p w:rsidR="005027B2" w:rsidRDefault="005027B2">
      <w:bookmarkStart w:id="0" w:name="_GoBack"/>
      <w:bookmarkEnd w:id="0"/>
    </w:p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FD"/>
    <w:rsid w:val="00005A08"/>
    <w:rsid w:val="005027B2"/>
    <w:rsid w:val="005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66681-9B49-4255-BDCC-8898CDAF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005A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2020-03-19T11:56:00Z</dcterms:created>
  <dcterms:modified xsi:type="dcterms:W3CDTF">2020-03-19T12:01:00Z</dcterms:modified>
</cp:coreProperties>
</file>