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7D13" w14:textId="1A238D0D" w:rsidR="009A246D" w:rsidRDefault="00D9716C">
      <w:r>
        <w:t xml:space="preserve">Dragi učenici, </w:t>
      </w:r>
    </w:p>
    <w:p w14:paraId="0F6FDF1D" w14:textId="77777777" w:rsidR="00D9716C" w:rsidRDefault="00D9716C">
      <w:r>
        <w:t xml:space="preserve">Vaš je zadatak da proučite udžbenik od strane 44. do 51. strane. </w:t>
      </w:r>
    </w:p>
    <w:p w14:paraId="0EDEBF02" w14:textId="77777777" w:rsidR="00D9716C" w:rsidRDefault="00D9716C"/>
    <w:p w14:paraId="7786A979" w14:textId="77777777" w:rsidR="00D9716C" w:rsidRDefault="00D9716C">
      <w:r>
        <w:t>Prepišete plan ploče u bilježnicu:</w:t>
      </w:r>
    </w:p>
    <w:p w14:paraId="6BBAC692" w14:textId="77777777" w:rsidR="00D9716C" w:rsidRDefault="00D9716C"/>
    <w:p w14:paraId="60E6F454" w14:textId="34E8644F" w:rsidR="00D9716C" w:rsidRDefault="00D9716C">
      <w:pPr>
        <w:rPr>
          <w:b/>
          <w:bCs/>
          <w:i/>
          <w:iCs/>
          <w:sz w:val="24"/>
          <w:szCs w:val="24"/>
        </w:rPr>
      </w:pPr>
      <w:r>
        <w:t xml:space="preserve">                                                          </w:t>
      </w:r>
      <w:r w:rsidRPr="00D9716C">
        <w:rPr>
          <w:b/>
          <w:bCs/>
          <w:i/>
          <w:iCs/>
          <w:sz w:val="24"/>
          <w:szCs w:val="24"/>
        </w:rPr>
        <w:t>MATERIJALI U GRADITELJSTVU</w:t>
      </w:r>
    </w:p>
    <w:p w14:paraId="525D0B81" w14:textId="77777777" w:rsidR="00D9716C" w:rsidRDefault="00D9716C"/>
    <w:p w14:paraId="5F03482C" w14:textId="1DCC270C" w:rsidR="00D9716C" w:rsidRDefault="00D9716C">
      <w:r>
        <w:rPr>
          <w:noProof/>
        </w:rPr>
        <w:drawing>
          <wp:inline distT="0" distB="0" distL="0" distR="0" wp14:anchorId="1789DE0C" wp14:editId="28D21068">
            <wp:extent cx="5760720" cy="37382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B2DA" w14:textId="4C37E5E4" w:rsidR="00D9716C" w:rsidRDefault="00D9716C"/>
    <w:p w14:paraId="177B3C1D" w14:textId="6DBDE7AB" w:rsidR="00D9716C" w:rsidRDefault="00D9716C"/>
    <w:p w14:paraId="296D81BC" w14:textId="0B43C625" w:rsidR="00D9716C" w:rsidRDefault="00D9716C">
      <w:r>
        <w:t xml:space="preserve">Ispod svakog materijala dodajte koji su to materijali. Koji su to materijali pronađite u udžbeniku.  </w:t>
      </w:r>
    </w:p>
    <w:p w14:paraId="4215220E" w14:textId="59C0CF0F" w:rsidR="00D9716C" w:rsidRDefault="00D9716C">
      <w:r>
        <w:t>Npr. Ispod izolacijskih materijala dodati ćete stiropor, mineralna vuna…</w:t>
      </w:r>
    </w:p>
    <w:p w14:paraId="54D46829" w14:textId="73ACD471" w:rsidR="000179C5" w:rsidRDefault="000179C5"/>
    <w:p w14:paraId="485EF44D" w14:textId="77777777" w:rsidR="000179C5" w:rsidRDefault="000179C5">
      <w:bookmarkStart w:id="0" w:name="_GoBack"/>
      <w:bookmarkEnd w:id="0"/>
    </w:p>
    <w:sectPr w:rsidR="0001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E"/>
    <w:rsid w:val="000179C5"/>
    <w:rsid w:val="0002401E"/>
    <w:rsid w:val="009A246D"/>
    <w:rsid w:val="00D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3D1"/>
  <w15:chartTrackingRefBased/>
  <w15:docId w15:val="{7FECC626-3F7D-416F-857A-5A17068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3</cp:revision>
  <dcterms:created xsi:type="dcterms:W3CDTF">2020-03-16T15:12:00Z</dcterms:created>
  <dcterms:modified xsi:type="dcterms:W3CDTF">2020-03-16T15:31:00Z</dcterms:modified>
</cp:coreProperties>
</file>