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7FF6" w14:textId="2024D05E" w:rsidR="00FB051A" w:rsidRDefault="00F63E81">
      <w:r>
        <w:t xml:space="preserve">6.a – VELIKA GEOGRAFSKA OTKRIĆA – 144. – 147. stranice </w:t>
      </w:r>
    </w:p>
    <w:p w14:paraId="16017468" w14:textId="51C88F02" w:rsidR="00F63E81" w:rsidRDefault="00F63E81">
      <w:r>
        <w:t xml:space="preserve">Pročitati tekst  u udžbeniku, napisati naslov u svoje bilježnice i odgovoriti na pitanja koja se nalaze uz tekst na stranici 146. iznad slike Kolumba,  i na stranici 147.  desno  iznad izvora u svoje bilježnice. </w:t>
      </w:r>
    </w:p>
    <w:p w14:paraId="16230F3A" w14:textId="744A78CF" w:rsidR="00F63E81" w:rsidRDefault="00F63E81">
      <w:r>
        <w:t>Pogledati video čiji link sam vam stavila: KOLUMBO – ŠTO SE STVARNO DOGODILO</w:t>
      </w:r>
    </w:p>
    <w:p w14:paraId="68099934" w14:textId="53475168" w:rsidR="00F63E81" w:rsidRDefault="00F63E81"/>
    <w:p w14:paraId="720AE3BC" w14:textId="0838BDDD" w:rsidR="00F63E81" w:rsidRDefault="00F63E81">
      <w:r>
        <w:t>I pogledati video sat koji je za danas po rasporedu ministarstva kako bi ponovili gradivo srednjeg vijeka – ŽIVOT SREDNJOVJEKOVNOG TRGOVCA</w:t>
      </w:r>
    </w:p>
    <w:p w14:paraId="03D86F3A" w14:textId="212FB06E" w:rsidR="00F63E81" w:rsidRDefault="00F63E81"/>
    <w:p w14:paraId="3D9033D1" w14:textId="33F0FADA" w:rsidR="00F63E81" w:rsidRDefault="00F63E81">
      <w:r>
        <w:t>OBA LINKA ĆU VAM STAVITI!</w:t>
      </w:r>
      <w:bookmarkStart w:id="0" w:name="_GoBack"/>
      <w:bookmarkEnd w:id="0"/>
    </w:p>
    <w:sectPr w:rsidR="00F6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81"/>
    <w:rsid w:val="001C0AF3"/>
    <w:rsid w:val="00EF275A"/>
    <w:rsid w:val="00F63E81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48E7"/>
  <w15:chartTrackingRefBased/>
  <w15:docId w15:val="{251DE3FC-4176-4B20-B26E-024A396C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2020-03-16T10:47:00Z</dcterms:created>
  <dcterms:modified xsi:type="dcterms:W3CDTF">2020-03-16T10:52:00Z</dcterms:modified>
</cp:coreProperties>
</file>