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1" w:rsidRDefault="00865201" w:rsidP="00865201">
      <w:pPr>
        <w:jc w:val="center"/>
        <w:rPr>
          <w:b/>
        </w:rPr>
      </w:pPr>
      <w:r w:rsidRPr="00865201">
        <w:rPr>
          <w:b/>
        </w:rPr>
        <w:t>EUROPSKO SREDOZEMLJE</w:t>
      </w:r>
    </w:p>
    <w:p w:rsidR="00865201" w:rsidRDefault="00865201" w:rsidP="00865201">
      <w:r>
        <w:t xml:space="preserve">Pročitajte tekst u udžbeniku na stranici 118.-123., prepišite pitanja u bilježnicu i odgovorite na njih. </w:t>
      </w:r>
    </w:p>
    <w:p w:rsidR="00865201" w:rsidRPr="00865201" w:rsidRDefault="00865201" w:rsidP="00865201">
      <w:r>
        <w:br/>
        <w:t xml:space="preserve">PITANJA: </w:t>
      </w:r>
    </w:p>
    <w:p w:rsidR="00FF2666" w:rsidRPr="00865201" w:rsidRDefault="00865201">
      <w:r w:rsidRPr="00865201">
        <w:t>1. U atlasu pronađite Sredozemno more i napišite koja još mora se nalaze unutar Sredozemnog mora.</w:t>
      </w:r>
    </w:p>
    <w:p w:rsidR="00865201" w:rsidRPr="00865201" w:rsidRDefault="00865201">
      <w:r w:rsidRPr="00865201">
        <w:t>2. Kojim morskim prolazom je Sredozemno more povezano s Atlantskim oceanom?</w:t>
      </w:r>
    </w:p>
    <w:p w:rsidR="00865201" w:rsidRPr="00865201" w:rsidRDefault="00865201">
      <w:r w:rsidRPr="00865201">
        <w:t xml:space="preserve">3. Koji reljef je tipičan za Europsko Sredozemlje? </w:t>
      </w:r>
    </w:p>
    <w:p w:rsidR="00865201" w:rsidRDefault="00865201">
      <w:r>
        <w:t xml:space="preserve">4. Koja vrsta stijena je tipična za taj oblik reljefa? </w:t>
      </w:r>
    </w:p>
    <w:p w:rsidR="00865201" w:rsidRDefault="00865201">
      <w:r>
        <w:t>5. Nabroji površinske i podzemne reljefne oblike.</w:t>
      </w:r>
    </w:p>
    <w:p w:rsidR="00865201" w:rsidRDefault="00865201">
      <w:r>
        <w:t>6. Koja klima prevladava u ovom prostoru?</w:t>
      </w:r>
    </w:p>
    <w:p w:rsidR="00865201" w:rsidRDefault="00865201">
      <w:r>
        <w:t>7. Koji biljni pokrivač je tipičan za ovu klimu?</w:t>
      </w:r>
    </w:p>
    <w:p w:rsidR="00865201" w:rsidRDefault="00865201">
      <w:r>
        <w:t>8. Koje države ubrajamo u Južnu Europu?</w:t>
      </w:r>
    </w:p>
    <w:p w:rsidR="00865201" w:rsidRDefault="00865201">
      <w:r>
        <w:t xml:space="preserve">9. Koja je najvažnija tercijrana gospodarska djelatnost u ovom području? </w:t>
      </w:r>
    </w:p>
    <w:p w:rsidR="00865201" w:rsidRDefault="00865201">
      <w:r>
        <w:t xml:space="preserve">10. Razmisli i odgovori: Koje su 2 pozitivne, a koje 2 negativne posljedice turizma? </w:t>
      </w:r>
    </w:p>
    <w:p w:rsidR="00865201" w:rsidRDefault="00865201"/>
    <w:p w:rsidR="00865201" w:rsidRDefault="00865201" w:rsidP="00865201">
      <w:bookmarkStart w:id="0" w:name="_GoBack"/>
      <w:bookmarkEnd w:id="0"/>
    </w:p>
    <w:p w:rsidR="00865201" w:rsidRDefault="00865201"/>
    <w:sectPr w:rsidR="0086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24"/>
    <w:rsid w:val="00865201"/>
    <w:rsid w:val="00994924"/>
    <w:rsid w:val="00A82729"/>
    <w:rsid w:val="00AC542C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3BAB6-1B35-4AA3-A492-2155CD8C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5</cp:revision>
  <dcterms:created xsi:type="dcterms:W3CDTF">2020-03-23T09:12:00Z</dcterms:created>
  <dcterms:modified xsi:type="dcterms:W3CDTF">2020-03-23T09:53:00Z</dcterms:modified>
</cp:coreProperties>
</file>