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ACF" w:rsidRDefault="00FC5F74" w:rsidP="00FC5F74">
      <w:pPr>
        <w:tabs>
          <w:tab w:val="center" w:pos="9667"/>
          <w:tab w:val="left" w:pos="1192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347ACF" w:rsidRPr="00347ACF">
        <w:rPr>
          <w:b/>
          <w:bCs/>
          <w:sz w:val="40"/>
          <w:szCs w:val="40"/>
        </w:rPr>
        <w:t xml:space="preserve">VALOVI – ZADACI </w:t>
      </w:r>
      <w:r>
        <w:rPr>
          <w:b/>
          <w:bCs/>
          <w:sz w:val="40"/>
          <w:szCs w:val="40"/>
        </w:rPr>
        <w:t>ZA ZADAĆU</w:t>
      </w:r>
    </w:p>
    <w:p w:rsidR="00347ACF" w:rsidRDefault="00347ACF" w:rsidP="00347A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Čestice sredstva naprave 40 titraja</w:t>
      </w:r>
      <w:r w:rsidR="00CF2FC1">
        <w:rPr>
          <w:sz w:val="24"/>
          <w:szCs w:val="24"/>
        </w:rPr>
        <w:t xml:space="preserve"> u jednoj minuti.</w:t>
      </w:r>
      <w:r>
        <w:rPr>
          <w:sz w:val="24"/>
          <w:szCs w:val="24"/>
        </w:rPr>
        <w:t xml:space="preserve"> Kolika je frekvencija tih čestica sredstva?</w:t>
      </w:r>
    </w:p>
    <w:p w:rsidR="00AD37F0" w:rsidRPr="00AD37F0" w:rsidRDefault="00347ACF" w:rsidP="00AD37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ima period 0.1 s</w:t>
      </w:r>
      <w:r w:rsidR="00AD37F0">
        <w:rPr>
          <w:sz w:val="24"/>
          <w:szCs w:val="24"/>
        </w:rPr>
        <w:t>. Kolika je frekvencija tog vala? ( napomena: period i frekvencija su obrnuto proporcionalne veličine : f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AD37F0">
        <w:rPr>
          <w:rFonts w:eastAsiaTheme="minorEastAsia"/>
          <w:sz w:val="24"/>
          <w:szCs w:val="24"/>
        </w:rPr>
        <w:t>)</w:t>
      </w:r>
    </w:p>
    <w:p w:rsidR="00AD37F0" w:rsidRPr="00AD37F0" w:rsidRDefault="00AD37F0" w:rsidP="00AD37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Valovi frekvencije 25 </w:t>
      </w:r>
      <w:proofErr w:type="spellStart"/>
      <w:r>
        <w:rPr>
          <w:rFonts w:eastAsiaTheme="minorEastAsia"/>
          <w:sz w:val="24"/>
          <w:szCs w:val="24"/>
        </w:rPr>
        <w:t>KHz</w:t>
      </w:r>
      <w:proofErr w:type="spellEnd"/>
      <w:r>
        <w:rPr>
          <w:rFonts w:eastAsiaTheme="minorEastAsia"/>
          <w:sz w:val="24"/>
          <w:szCs w:val="24"/>
        </w:rPr>
        <w:t xml:space="preserve"> imaju brzinu valnu </w:t>
      </w:r>
      <w:proofErr w:type="spellStart"/>
      <w:r>
        <w:rPr>
          <w:rFonts w:eastAsiaTheme="minorEastAsia"/>
          <w:sz w:val="24"/>
          <w:szCs w:val="24"/>
        </w:rPr>
        <w:t>duljnu</w:t>
      </w:r>
      <w:proofErr w:type="spellEnd"/>
      <w:r>
        <w:rPr>
          <w:rFonts w:eastAsiaTheme="minorEastAsia"/>
          <w:sz w:val="24"/>
          <w:szCs w:val="24"/>
        </w:rPr>
        <w:t xml:space="preserve"> 40 cm. Kolika je brzina valova?</w:t>
      </w:r>
    </w:p>
    <w:p w:rsidR="00AD37F0" w:rsidRPr="001C1267" w:rsidRDefault="00AD37F0" w:rsidP="00AD37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Val koji ima 10 brjegova i dolova ima dužinu 40 m. Kolika je valna duljina vala?</w:t>
      </w:r>
    </w:p>
    <w:p w:rsidR="001C1267" w:rsidRPr="00FC5F74" w:rsidRDefault="00FC5F74" w:rsidP="00AD37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Valna duljina valova je 500 cm , a period titranja 0.5 s. Kolika je brzina vala?</w:t>
      </w:r>
    </w:p>
    <w:p w:rsidR="00FC5F74" w:rsidRPr="00FC5F74" w:rsidRDefault="00FC5F74" w:rsidP="00AD37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Morski valovi udaraju brzinom 18 km/h o kamen na obali 10 puta u minuti. Kolika je valna duljina valova?</w:t>
      </w:r>
    </w:p>
    <w:p w:rsidR="00FC5F74" w:rsidRPr="00FC5F74" w:rsidRDefault="00FC5F74" w:rsidP="00AD37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Visina morskog vala od brijega do dola je 400 cm. On svake pola sekunde prođe kroz ravnotežni položaj, a udaljenost između dva brijega vala je 10 m. </w:t>
      </w:r>
    </w:p>
    <w:p w:rsidR="00FC5F74" w:rsidRDefault="00FC5F74" w:rsidP="00FC5F74">
      <w:pPr>
        <w:pStyle w:val="Odlomakpopis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Odredite: 1.) Amplitudu vala</w:t>
      </w:r>
    </w:p>
    <w:p w:rsidR="00FC5F74" w:rsidRDefault="00FC5F74" w:rsidP="00FC5F74">
      <w:pPr>
        <w:pStyle w:val="Odlomakpopis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2.) period vala</w:t>
      </w:r>
    </w:p>
    <w:p w:rsidR="00FC5F74" w:rsidRDefault="00FC5F74" w:rsidP="00FC5F74">
      <w:pPr>
        <w:pStyle w:val="Odlomakpopis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3.) frekvenciju vala</w:t>
      </w:r>
    </w:p>
    <w:p w:rsidR="00FC5F74" w:rsidRPr="00FC5F74" w:rsidRDefault="00FC5F74" w:rsidP="00FC5F74">
      <w:pPr>
        <w:pStyle w:val="Odlomakpopis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4.) brzinu vala</w:t>
      </w:r>
    </w:p>
    <w:p w:rsidR="00FC5F74" w:rsidRPr="001C1267" w:rsidRDefault="00FC5F74" w:rsidP="00FC5F74">
      <w:pPr>
        <w:pStyle w:val="Odlomakpopisa"/>
        <w:rPr>
          <w:sz w:val="24"/>
          <w:szCs w:val="24"/>
        </w:rPr>
      </w:pPr>
    </w:p>
    <w:p w:rsidR="001C1267" w:rsidRPr="001C1267" w:rsidRDefault="001C1267" w:rsidP="001C1267">
      <w:pPr>
        <w:rPr>
          <w:sz w:val="24"/>
          <w:szCs w:val="24"/>
        </w:rPr>
      </w:pPr>
    </w:p>
    <w:sectPr w:rsidR="001C1267" w:rsidRPr="001C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E5CC2"/>
    <w:multiLevelType w:val="hybridMultilevel"/>
    <w:tmpl w:val="665E9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CF"/>
    <w:rsid w:val="001C1267"/>
    <w:rsid w:val="00347ACF"/>
    <w:rsid w:val="00AD37F0"/>
    <w:rsid w:val="00CF2FC1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4B55"/>
  <w15:chartTrackingRefBased/>
  <w15:docId w15:val="{A0FC9DC2-C5D8-4ECD-96F3-646C2AB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ACF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D3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2</cp:revision>
  <dcterms:created xsi:type="dcterms:W3CDTF">2020-05-04T05:55:00Z</dcterms:created>
  <dcterms:modified xsi:type="dcterms:W3CDTF">2020-05-05T06:52:00Z</dcterms:modified>
</cp:coreProperties>
</file>