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263" w:rsidRDefault="00AF4263" w:rsidP="00AF4263">
      <w:pPr>
        <w:jc w:val="center"/>
        <w:rPr>
          <w:sz w:val="40"/>
          <w:szCs w:val="40"/>
        </w:rPr>
      </w:pPr>
      <w:r>
        <w:rPr>
          <w:sz w:val="40"/>
          <w:szCs w:val="40"/>
        </w:rPr>
        <w:t>KINETIČKA I POTENCIJALNA ENERGIJA</w:t>
      </w:r>
    </w:p>
    <w:p w:rsidR="00AF4263" w:rsidRDefault="00AF4263" w:rsidP="00AF4263">
      <w:pPr>
        <w:jc w:val="center"/>
        <w:rPr>
          <w:sz w:val="24"/>
          <w:szCs w:val="24"/>
        </w:rPr>
      </w:pPr>
    </w:p>
    <w:p w:rsidR="00AF4263" w:rsidRDefault="00AF4263" w:rsidP="00AF426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KINETIČKA ENERGIJA</w:t>
      </w:r>
    </w:p>
    <w:p w:rsidR="00AF4263" w:rsidRDefault="00AF4263" w:rsidP="00AF4263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F4263">
        <w:rPr>
          <w:sz w:val="24"/>
          <w:szCs w:val="24"/>
        </w:rPr>
        <w:t>Energija gibanja</w:t>
      </w:r>
      <w:r>
        <w:rPr>
          <w:sz w:val="24"/>
          <w:szCs w:val="24"/>
        </w:rPr>
        <w:t xml:space="preserve"> – svako tijelo koje se giba ima kinetičku energiju</w:t>
      </w:r>
    </w:p>
    <w:p w:rsidR="00AF4263" w:rsidRDefault="00AF4263" w:rsidP="00AF4263">
      <w:pPr>
        <w:ind w:left="360"/>
        <w:rPr>
          <w:sz w:val="24"/>
          <w:szCs w:val="24"/>
        </w:rPr>
      </w:pPr>
    </w:p>
    <w:p w:rsidR="00AF4263" w:rsidRDefault="00AF4263" w:rsidP="00AF4263">
      <w:pPr>
        <w:ind w:left="360"/>
        <w:rPr>
          <w:sz w:val="24"/>
          <w:szCs w:val="24"/>
        </w:rPr>
      </w:pPr>
      <w:r>
        <w:rPr>
          <w:sz w:val="24"/>
          <w:szCs w:val="24"/>
        </w:rPr>
        <w:t>Primjer 1.</w:t>
      </w:r>
    </w:p>
    <w:p w:rsidR="00AF4263" w:rsidRDefault="00AF4263" w:rsidP="00AF4263">
      <w:pPr>
        <w:ind w:left="360"/>
        <w:rPr>
          <w:sz w:val="24"/>
          <w:szCs w:val="24"/>
        </w:rPr>
      </w:pPr>
      <w:r>
        <w:rPr>
          <w:sz w:val="24"/>
          <w:szCs w:val="24"/>
        </w:rPr>
        <w:t>Dvije loptice različitih masa pogurnemo prema kutiji šibica</w:t>
      </w:r>
      <w:r w:rsidR="00CA5431">
        <w:rPr>
          <w:sz w:val="24"/>
          <w:szCs w:val="24"/>
        </w:rPr>
        <w:t xml:space="preserve"> istim brzinama</w:t>
      </w:r>
      <w:r>
        <w:rPr>
          <w:sz w:val="24"/>
          <w:szCs w:val="24"/>
        </w:rPr>
        <w:t xml:space="preserve">. </w:t>
      </w:r>
      <w:r w:rsidR="00CA5431">
        <w:rPr>
          <w:sz w:val="24"/>
          <w:szCs w:val="24"/>
        </w:rPr>
        <w:t>Loptica veće mase više odgurne kutiju.</w:t>
      </w:r>
    </w:p>
    <w:p w:rsidR="00CA5431" w:rsidRDefault="00CA5431" w:rsidP="00AF426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Kutija se pomaknula jer su joj loptice predale energiju. Loptica, koja je je imala veću masu , više odgurne kutiju , što znači da ima više kinetičke </w:t>
      </w:r>
      <w:proofErr w:type="spellStart"/>
      <w:r>
        <w:rPr>
          <w:sz w:val="24"/>
          <w:szCs w:val="24"/>
        </w:rPr>
        <w:t>enrgije</w:t>
      </w:r>
      <w:proofErr w:type="spellEnd"/>
      <w:r>
        <w:rPr>
          <w:sz w:val="24"/>
          <w:szCs w:val="24"/>
        </w:rPr>
        <w:t>.</w:t>
      </w:r>
    </w:p>
    <w:p w:rsidR="00CA5431" w:rsidRDefault="00CA5431" w:rsidP="00AF4263">
      <w:pPr>
        <w:ind w:left="360"/>
        <w:rPr>
          <w:sz w:val="24"/>
          <w:szCs w:val="24"/>
        </w:rPr>
      </w:pPr>
      <w:r>
        <w:rPr>
          <w:sz w:val="24"/>
          <w:szCs w:val="24"/>
        </w:rPr>
        <w:t>VEĆA MASA = VEĆA KINETIČKA ENERGIJA.</w:t>
      </w:r>
    </w:p>
    <w:p w:rsidR="00CA5431" w:rsidRDefault="00CA5431" w:rsidP="00AF4263">
      <w:pPr>
        <w:ind w:left="360"/>
        <w:rPr>
          <w:sz w:val="24"/>
          <w:szCs w:val="24"/>
        </w:rPr>
      </w:pPr>
    </w:p>
    <w:p w:rsidR="00CA5431" w:rsidRDefault="00CA5431" w:rsidP="00AF4263">
      <w:pPr>
        <w:ind w:left="360"/>
        <w:rPr>
          <w:sz w:val="24"/>
          <w:szCs w:val="24"/>
        </w:rPr>
      </w:pPr>
      <w:r>
        <w:rPr>
          <w:sz w:val="24"/>
          <w:szCs w:val="24"/>
        </w:rPr>
        <w:t>Primjer 2.</w:t>
      </w:r>
    </w:p>
    <w:p w:rsidR="00CA5431" w:rsidRDefault="00CA5431" w:rsidP="00AF4263">
      <w:pPr>
        <w:ind w:left="360"/>
        <w:rPr>
          <w:sz w:val="24"/>
          <w:szCs w:val="24"/>
        </w:rPr>
      </w:pPr>
      <w:r>
        <w:rPr>
          <w:sz w:val="24"/>
          <w:szCs w:val="24"/>
        </w:rPr>
        <w:t>Loptice jednakih masa pogurnemo prema kutiji šibica, ali različitim brzinama. Loptica veće brzine je i više odgurnula kutiju šibica, što znači da je imala veću kinetičku energiju.</w:t>
      </w:r>
    </w:p>
    <w:p w:rsidR="00CA5431" w:rsidRDefault="00CA5431" w:rsidP="00AF4263">
      <w:pPr>
        <w:ind w:left="360"/>
        <w:rPr>
          <w:sz w:val="24"/>
          <w:szCs w:val="24"/>
        </w:rPr>
      </w:pPr>
      <w:r>
        <w:rPr>
          <w:sz w:val="24"/>
          <w:szCs w:val="24"/>
        </w:rPr>
        <w:t>VEĆA BRZINA=VEĆA KINETIČKA ENERGIJA</w:t>
      </w:r>
    </w:p>
    <w:p w:rsidR="00CA5431" w:rsidRDefault="00CA5431" w:rsidP="00AF4263">
      <w:pPr>
        <w:ind w:left="360"/>
        <w:rPr>
          <w:sz w:val="24"/>
          <w:szCs w:val="24"/>
        </w:rPr>
      </w:pPr>
    </w:p>
    <w:p w:rsidR="00CA5431" w:rsidRDefault="00CA5431" w:rsidP="00AF4263">
      <w:pPr>
        <w:ind w:left="360"/>
        <w:rPr>
          <w:sz w:val="24"/>
          <w:szCs w:val="24"/>
        </w:rPr>
      </w:pPr>
      <w:r>
        <w:rPr>
          <w:sz w:val="24"/>
          <w:szCs w:val="24"/>
        </w:rPr>
        <w:t>Znači , kinetička energija ovisi o masi i brzini tijela.</w:t>
      </w:r>
    </w:p>
    <w:p w:rsidR="00CA5431" w:rsidRDefault="00CA5431" w:rsidP="00AF4263">
      <w:pPr>
        <w:ind w:left="360"/>
        <w:rPr>
          <w:sz w:val="24"/>
          <w:szCs w:val="24"/>
        </w:rPr>
      </w:pPr>
    </w:p>
    <w:p w:rsidR="00CA5431" w:rsidRDefault="00CA5431" w:rsidP="00AF4263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POTENCIJALNA ENERGIJA</w:t>
      </w:r>
    </w:p>
    <w:p w:rsidR="00CA5431" w:rsidRDefault="00CA5431" w:rsidP="00CA543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 je tijelo koje miruje na nekoj visini (dakle, tijelo ima energiju jer može pasti, dakle obaviti rad, čim se neko tijelo može pomaknuti samo od sebe , ima energiju)</w:t>
      </w:r>
    </w:p>
    <w:p w:rsidR="00CA5431" w:rsidRDefault="00CA5431" w:rsidP="00CA5431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Tijelo može pasti zbog gravitacijske sile pa takvu energiju zovemo i GRAVITACIJSKA POTENCIJALNA ENERGIJA</w:t>
      </w:r>
    </w:p>
    <w:p w:rsidR="003F6763" w:rsidRDefault="003F6763" w:rsidP="003F6763">
      <w:pPr>
        <w:ind w:left="360"/>
        <w:rPr>
          <w:sz w:val="24"/>
          <w:szCs w:val="24"/>
        </w:rPr>
      </w:pPr>
    </w:p>
    <w:p w:rsidR="003F6763" w:rsidRDefault="003F6763" w:rsidP="003F6763">
      <w:pPr>
        <w:ind w:left="360"/>
        <w:rPr>
          <w:sz w:val="24"/>
          <w:szCs w:val="24"/>
        </w:rPr>
      </w:pPr>
      <w:r>
        <w:rPr>
          <w:sz w:val="24"/>
          <w:szCs w:val="24"/>
        </w:rPr>
        <w:t>Primjer 1.</w:t>
      </w:r>
    </w:p>
    <w:p w:rsidR="003F6763" w:rsidRDefault="003F6763" w:rsidP="003F6763">
      <w:pPr>
        <w:ind w:left="360"/>
        <w:rPr>
          <w:sz w:val="24"/>
          <w:szCs w:val="24"/>
        </w:rPr>
      </w:pPr>
    </w:p>
    <w:p w:rsidR="003F6763" w:rsidRDefault="003F6763" w:rsidP="003F6763">
      <w:pPr>
        <w:ind w:left="360"/>
        <w:rPr>
          <w:sz w:val="24"/>
          <w:szCs w:val="24"/>
        </w:rPr>
      </w:pPr>
      <w:r>
        <w:rPr>
          <w:sz w:val="24"/>
          <w:szCs w:val="24"/>
        </w:rPr>
        <w:t>Dvije loptice različitih masa miruju na jednakoj  visini.</w:t>
      </w:r>
    </w:p>
    <w:p w:rsidR="003F6763" w:rsidRDefault="003F6763" w:rsidP="003F6763">
      <w:pPr>
        <w:ind w:left="360"/>
        <w:rPr>
          <w:sz w:val="24"/>
          <w:szCs w:val="24"/>
        </w:rPr>
      </w:pPr>
      <w:r>
        <w:rPr>
          <w:sz w:val="24"/>
          <w:szCs w:val="24"/>
        </w:rPr>
        <w:t>Pustimo ih padati u pijesak. Loptica veće mase napravi „veći krater“ što znači da je pijesku predala više energije, znači da je imala veću potencijalnu energiju.</w:t>
      </w:r>
    </w:p>
    <w:p w:rsidR="003F6763" w:rsidRDefault="003F6763" w:rsidP="003F6763">
      <w:pPr>
        <w:ind w:left="360"/>
        <w:rPr>
          <w:sz w:val="24"/>
          <w:szCs w:val="24"/>
        </w:rPr>
      </w:pPr>
      <w:r>
        <w:rPr>
          <w:sz w:val="24"/>
          <w:szCs w:val="24"/>
        </w:rPr>
        <w:t>VEĆA MASA=VEĆA POTENCIJALNA ENERGIJA</w:t>
      </w:r>
    </w:p>
    <w:p w:rsidR="003F6763" w:rsidRDefault="003F6763" w:rsidP="003F6763">
      <w:pPr>
        <w:ind w:left="360"/>
        <w:rPr>
          <w:sz w:val="24"/>
          <w:szCs w:val="24"/>
        </w:rPr>
      </w:pPr>
    </w:p>
    <w:p w:rsidR="003F6763" w:rsidRDefault="003F6763" w:rsidP="003F6763">
      <w:pPr>
        <w:ind w:left="360"/>
        <w:rPr>
          <w:sz w:val="24"/>
          <w:szCs w:val="24"/>
        </w:rPr>
      </w:pPr>
      <w:r>
        <w:rPr>
          <w:sz w:val="24"/>
          <w:szCs w:val="24"/>
        </w:rPr>
        <w:t>Primjer 2</w:t>
      </w:r>
    </w:p>
    <w:p w:rsidR="003F6763" w:rsidRDefault="003F6763" w:rsidP="003F6763">
      <w:pPr>
        <w:ind w:left="360"/>
        <w:rPr>
          <w:sz w:val="24"/>
          <w:szCs w:val="24"/>
        </w:rPr>
      </w:pPr>
      <w:r>
        <w:rPr>
          <w:sz w:val="24"/>
          <w:szCs w:val="24"/>
        </w:rPr>
        <w:t>Dvije loptice jednakih masa miruju na različitim visinama.</w:t>
      </w:r>
    </w:p>
    <w:p w:rsidR="003F6763" w:rsidRDefault="003F6763" w:rsidP="003F6763">
      <w:pPr>
        <w:ind w:left="360"/>
        <w:rPr>
          <w:sz w:val="24"/>
          <w:szCs w:val="24"/>
        </w:rPr>
      </w:pPr>
      <w:r>
        <w:rPr>
          <w:sz w:val="24"/>
          <w:szCs w:val="24"/>
        </w:rPr>
        <w:t>Pustimo ih padati i loptica koja je na većoj visini napravi veći krater u pijesku, dakle ima veću potencijalnu energiju.</w:t>
      </w:r>
    </w:p>
    <w:p w:rsidR="003F6763" w:rsidRDefault="003F6763" w:rsidP="003F6763">
      <w:pPr>
        <w:ind w:left="360"/>
        <w:rPr>
          <w:sz w:val="24"/>
          <w:szCs w:val="24"/>
        </w:rPr>
      </w:pPr>
      <w:r>
        <w:rPr>
          <w:sz w:val="24"/>
          <w:szCs w:val="24"/>
        </w:rPr>
        <w:t>VEĆA VISINA = VEĆA POTENCJALNA ENERGIJA</w:t>
      </w:r>
    </w:p>
    <w:p w:rsidR="003F6763" w:rsidRDefault="003F6763" w:rsidP="003F6763">
      <w:pPr>
        <w:ind w:left="360"/>
        <w:rPr>
          <w:sz w:val="24"/>
          <w:szCs w:val="24"/>
        </w:rPr>
      </w:pPr>
    </w:p>
    <w:p w:rsidR="003F6763" w:rsidRDefault="003F6763" w:rsidP="003F6763">
      <w:pPr>
        <w:ind w:left="360"/>
        <w:rPr>
          <w:sz w:val="24"/>
          <w:szCs w:val="24"/>
        </w:rPr>
      </w:pPr>
      <w:r>
        <w:rPr>
          <w:sz w:val="24"/>
          <w:szCs w:val="24"/>
        </w:rPr>
        <w:t>Dakle, potencijalna energija ovisi o masi i visini.</w:t>
      </w:r>
    </w:p>
    <w:p w:rsidR="003F6763" w:rsidRDefault="003F6763" w:rsidP="003F6763">
      <w:pPr>
        <w:ind w:left="360"/>
        <w:rPr>
          <w:sz w:val="24"/>
          <w:szCs w:val="24"/>
        </w:rPr>
      </w:pPr>
      <w:r>
        <w:rPr>
          <w:sz w:val="24"/>
          <w:szCs w:val="24"/>
        </w:rPr>
        <w:t>Možemo je izračunati :  POTENCIJALNA ENERGIJA = MASA*VISINA*GRAVITACIJSKA KONSTANTA</w:t>
      </w:r>
    </w:p>
    <w:p w:rsidR="003F6763" w:rsidRPr="003F6763" w:rsidRDefault="003F6763" w:rsidP="003F6763">
      <w:pPr>
        <w:ind w:left="360"/>
        <w:rPr>
          <w:sz w:val="24"/>
          <w:szCs w:val="24"/>
        </w:rPr>
      </w:pPr>
      <w:r>
        <w:rPr>
          <w:sz w:val="24"/>
          <w:szCs w:val="24"/>
        </w:rPr>
        <w:t>Simbolima :       E</w:t>
      </w:r>
      <w:r>
        <w:rPr>
          <w:sz w:val="24"/>
          <w:szCs w:val="24"/>
          <w:vertAlign w:val="subscript"/>
        </w:rPr>
        <w:t>p</w:t>
      </w:r>
      <w:r>
        <w:rPr>
          <w:sz w:val="24"/>
          <w:szCs w:val="24"/>
        </w:rPr>
        <w:t xml:space="preserve"> = m * g * h , mjerna jedinica DŽUL (J)</w:t>
      </w:r>
    </w:p>
    <w:p w:rsidR="00CA5431" w:rsidRPr="00AF4263" w:rsidRDefault="00CA5431" w:rsidP="00AF4263">
      <w:pPr>
        <w:ind w:left="360"/>
        <w:rPr>
          <w:sz w:val="24"/>
          <w:szCs w:val="24"/>
        </w:rPr>
      </w:pPr>
    </w:p>
    <w:sectPr w:rsidR="00CA5431" w:rsidRPr="00AF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6296A"/>
    <w:multiLevelType w:val="hybridMultilevel"/>
    <w:tmpl w:val="764EEF4A"/>
    <w:lvl w:ilvl="0" w:tplc="086A1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63"/>
    <w:rsid w:val="003F6763"/>
    <w:rsid w:val="00AF4263"/>
    <w:rsid w:val="00CA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0F8F"/>
  <w15:chartTrackingRefBased/>
  <w15:docId w15:val="{922DBD41-3820-40DD-8A7D-58CF8356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4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Žemlić</dc:creator>
  <cp:keywords/>
  <dc:description/>
  <cp:lastModifiedBy>Miroslav Žemlić</cp:lastModifiedBy>
  <cp:revision>1</cp:revision>
  <dcterms:created xsi:type="dcterms:W3CDTF">2020-04-23T08:17:00Z</dcterms:created>
  <dcterms:modified xsi:type="dcterms:W3CDTF">2020-04-23T08:51:00Z</dcterms:modified>
</cp:coreProperties>
</file>